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FC" w:rsidRDefault="00C503FC">
      <w:pPr>
        <w:pStyle w:val="30"/>
        <w:spacing w:after="0"/>
        <w:rPr>
          <w:b/>
          <w:bCs/>
        </w:rPr>
      </w:pPr>
      <w:bookmarkStart w:id="0" w:name="_GoBack"/>
      <w:bookmarkEnd w:id="0"/>
    </w:p>
    <w:p w:rsidR="00C503FC" w:rsidRDefault="00C503FC">
      <w:pPr>
        <w:pStyle w:val="30"/>
        <w:spacing w:after="0"/>
        <w:rPr>
          <w:b/>
          <w:bCs/>
        </w:rPr>
      </w:pPr>
    </w:p>
    <w:p w:rsidR="00C503FC" w:rsidRDefault="00C503FC">
      <w:pPr>
        <w:pStyle w:val="30"/>
        <w:spacing w:after="0"/>
        <w:rPr>
          <w:b/>
          <w:bCs/>
        </w:rPr>
      </w:pPr>
    </w:p>
    <w:p w:rsidR="00C503FC" w:rsidRDefault="00C503FC">
      <w:pPr>
        <w:pStyle w:val="30"/>
        <w:spacing w:after="0"/>
        <w:rPr>
          <w:b/>
          <w:bCs/>
        </w:rPr>
      </w:pPr>
    </w:p>
    <w:p w:rsidR="00C503FC" w:rsidRDefault="00C503FC">
      <w:pPr>
        <w:pStyle w:val="30"/>
        <w:spacing w:after="0"/>
        <w:rPr>
          <w:b/>
          <w:bCs/>
        </w:rPr>
      </w:pPr>
    </w:p>
    <w:p w:rsidR="00C503FC" w:rsidRDefault="00C503FC">
      <w:pPr>
        <w:pStyle w:val="30"/>
        <w:spacing w:after="0"/>
        <w:rPr>
          <w:b/>
          <w:bCs/>
        </w:rPr>
      </w:pPr>
    </w:p>
    <w:p w:rsidR="00C503FC" w:rsidRDefault="00C503FC">
      <w:pPr>
        <w:pStyle w:val="30"/>
        <w:spacing w:after="0"/>
        <w:rPr>
          <w:b/>
          <w:bCs/>
        </w:rPr>
      </w:pPr>
    </w:p>
    <w:p w:rsidR="00C503FC" w:rsidRDefault="00C503FC">
      <w:pPr>
        <w:pStyle w:val="30"/>
        <w:spacing w:after="0"/>
        <w:rPr>
          <w:b/>
          <w:bCs/>
        </w:rPr>
      </w:pPr>
    </w:p>
    <w:p w:rsidR="00C503FC" w:rsidRDefault="00C503FC">
      <w:pPr>
        <w:pStyle w:val="30"/>
        <w:spacing w:after="0"/>
        <w:rPr>
          <w:b/>
          <w:bCs/>
        </w:rPr>
      </w:pPr>
    </w:p>
    <w:p w:rsidR="00C503FC" w:rsidRDefault="00C503FC">
      <w:pPr>
        <w:pStyle w:val="30"/>
        <w:spacing w:after="0"/>
        <w:rPr>
          <w:b/>
          <w:bCs/>
        </w:rPr>
      </w:pPr>
    </w:p>
    <w:p w:rsidR="00C503FC" w:rsidRDefault="00C503FC">
      <w:pPr>
        <w:pStyle w:val="30"/>
        <w:spacing w:after="0"/>
        <w:rPr>
          <w:b/>
          <w:bCs/>
        </w:rPr>
      </w:pPr>
    </w:p>
    <w:p w:rsidR="000513D7" w:rsidRDefault="00B40B0B">
      <w:pPr>
        <w:pStyle w:val="30"/>
        <w:spacing w:after="0"/>
      </w:pPr>
      <w:r>
        <w:rPr>
          <w:b/>
          <w:bCs/>
        </w:rPr>
        <w:t>МЕТОДИЧЕСКИЕ РЕКОМЕНДАЦИИ</w:t>
      </w:r>
    </w:p>
    <w:p w:rsidR="000513D7" w:rsidRDefault="00B40B0B" w:rsidP="00A1013C">
      <w:pPr>
        <w:pStyle w:val="30"/>
      </w:pPr>
      <w:r>
        <w:t>по введению обновленных ФГОС НОО и ООО</w:t>
      </w:r>
      <w:r>
        <w:br/>
        <w:t>в муниципальных о</w:t>
      </w:r>
      <w:r w:rsidR="00A1013C">
        <w:t xml:space="preserve">бщеобразовательных организациях </w:t>
      </w:r>
      <w:r w:rsidR="00C503FC">
        <w:t>Надтеречного муниципального района</w:t>
      </w:r>
    </w:p>
    <w:p w:rsidR="000513D7" w:rsidRDefault="000513D7">
      <w:pPr>
        <w:pStyle w:val="1"/>
        <w:jc w:val="center"/>
        <w:rPr>
          <w:b/>
          <w:bCs/>
        </w:rPr>
      </w:pPr>
    </w:p>
    <w:p w:rsidR="00C503FC" w:rsidRDefault="00C503FC">
      <w:pPr>
        <w:pStyle w:val="1"/>
        <w:jc w:val="center"/>
        <w:rPr>
          <w:b/>
          <w:bCs/>
        </w:rPr>
      </w:pPr>
    </w:p>
    <w:p w:rsidR="00C503FC" w:rsidRDefault="00C503FC">
      <w:pPr>
        <w:pStyle w:val="1"/>
        <w:jc w:val="center"/>
        <w:rPr>
          <w:b/>
          <w:bCs/>
        </w:rPr>
      </w:pPr>
    </w:p>
    <w:p w:rsidR="00C503FC" w:rsidRDefault="00C503FC">
      <w:pPr>
        <w:pStyle w:val="1"/>
        <w:jc w:val="center"/>
        <w:rPr>
          <w:b/>
          <w:bCs/>
        </w:rPr>
      </w:pPr>
    </w:p>
    <w:p w:rsidR="00C503FC" w:rsidRDefault="00C503FC">
      <w:pPr>
        <w:pStyle w:val="1"/>
        <w:jc w:val="center"/>
        <w:rPr>
          <w:b/>
          <w:bCs/>
        </w:rPr>
      </w:pPr>
    </w:p>
    <w:p w:rsidR="00C503FC" w:rsidRDefault="00C503FC">
      <w:pPr>
        <w:pStyle w:val="1"/>
        <w:jc w:val="center"/>
        <w:rPr>
          <w:b/>
          <w:bCs/>
        </w:rPr>
      </w:pPr>
    </w:p>
    <w:p w:rsidR="00C503FC" w:rsidRDefault="00C503FC">
      <w:pPr>
        <w:pStyle w:val="1"/>
        <w:jc w:val="center"/>
        <w:rPr>
          <w:b/>
          <w:bCs/>
        </w:rPr>
      </w:pPr>
    </w:p>
    <w:p w:rsidR="00C503FC" w:rsidRDefault="00C503FC">
      <w:pPr>
        <w:pStyle w:val="1"/>
        <w:jc w:val="center"/>
        <w:rPr>
          <w:b/>
          <w:bCs/>
        </w:rPr>
      </w:pPr>
    </w:p>
    <w:p w:rsidR="00C503FC" w:rsidRDefault="00C503FC">
      <w:pPr>
        <w:pStyle w:val="1"/>
        <w:jc w:val="center"/>
        <w:rPr>
          <w:b/>
          <w:bCs/>
        </w:rPr>
      </w:pPr>
    </w:p>
    <w:p w:rsidR="00C503FC" w:rsidRDefault="00C503FC">
      <w:pPr>
        <w:pStyle w:val="1"/>
        <w:jc w:val="center"/>
        <w:rPr>
          <w:b/>
          <w:bCs/>
        </w:rPr>
      </w:pPr>
    </w:p>
    <w:p w:rsidR="00C503FC" w:rsidRDefault="00C503FC">
      <w:pPr>
        <w:pStyle w:val="1"/>
        <w:jc w:val="center"/>
        <w:rPr>
          <w:b/>
          <w:bCs/>
        </w:rPr>
      </w:pPr>
    </w:p>
    <w:p w:rsidR="00C503FC" w:rsidRDefault="00C503FC">
      <w:pPr>
        <w:pStyle w:val="1"/>
        <w:jc w:val="center"/>
        <w:rPr>
          <w:b/>
          <w:bCs/>
        </w:rPr>
      </w:pPr>
    </w:p>
    <w:p w:rsidR="00C503FC" w:rsidRDefault="00C503FC">
      <w:pPr>
        <w:pStyle w:val="1"/>
        <w:jc w:val="center"/>
        <w:rPr>
          <w:b/>
          <w:bCs/>
        </w:rPr>
      </w:pPr>
    </w:p>
    <w:p w:rsidR="00C503FC" w:rsidRDefault="00C503FC">
      <w:pPr>
        <w:pStyle w:val="1"/>
        <w:jc w:val="center"/>
        <w:rPr>
          <w:b/>
          <w:bCs/>
        </w:rPr>
      </w:pPr>
    </w:p>
    <w:p w:rsidR="00C503FC" w:rsidRDefault="00C503FC">
      <w:pPr>
        <w:pStyle w:val="1"/>
        <w:jc w:val="center"/>
      </w:pPr>
    </w:p>
    <w:p w:rsidR="00747C31" w:rsidRPr="00747C31" w:rsidRDefault="00B40B0B" w:rsidP="00C503FC">
      <w:pPr>
        <w:pStyle w:val="20"/>
        <w:tabs>
          <w:tab w:val="left" w:pos="6067"/>
        </w:tabs>
        <w:ind w:firstLine="720"/>
        <w:jc w:val="both"/>
        <w:rPr>
          <w:sz w:val="28"/>
          <w:szCs w:val="28"/>
        </w:rPr>
      </w:pPr>
      <w:r w:rsidRPr="00752BDB">
        <w:rPr>
          <w:sz w:val="28"/>
          <w:szCs w:val="28"/>
        </w:rPr>
        <w:t xml:space="preserve">Методические рекомендации по введению обновленных ФГОС НОО и ООО в общеобразовательных организациях </w:t>
      </w:r>
      <w:r w:rsidR="008E5CCE">
        <w:rPr>
          <w:sz w:val="28"/>
          <w:szCs w:val="28"/>
        </w:rPr>
        <w:t xml:space="preserve"> Надтеречного муниципального района </w:t>
      </w:r>
      <w:r w:rsidRPr="00752BDB">
        <w:rPr>
          <w:sz w:val="28"/>
          <w:szCs w:val="28"/>
        </w:rPr>
        <w:t xml:space="preserve">разработаны на основании приказа </w:t>
      </w:r>
      <w:r w:rsidR="00C503FC" w:rsidRPr="00747C31">
        <w:rPr>
          <w:sz w:val="28"/>
          <w:szCs w:val="28"/>
        </w:rPr>
        <w:t xml:space="preserve">РОО </w:t>
      </w:r>
      <w:r w:rsidRPr="00747C31">
        <w:rPr>
          <w:sz w:val="28"/>
          <w:szCs w:val="28"/>
        </w:rPr>
        <w:t xml:space="preserve">от 24.11.2021 года № </w:t>
      </w:r>
      <w:r w:rsidR="00747C31" w:rsidRPr="00747C31">
        <w:rPr>
          <w:sz w:val="28"/>
          <w:szCs w:val="28"/>
          <w:lang w:eastAsia="en-US" w:bidi="en-US"/>
        </w:rPr>
        <w:t>254/1</w:t>
      </w:r>
      <w:r w:rsidRPr="00747C31">
        <w:rPr>
          <w:sz w:val="28"/>
          <w:szCs w:val="28"/>
        </w:rPr>
        <w:t xml:space="preserve"> </w:t>
      </w:r>
    </w:p>
    <w:p w:rsidR="000513D7" w:rsidRPr="00752BDB" w:rsidRDefault="00B40B0B" w:rsidP="00C503FC">
      <w:pPr>
        <w:pStyle w:val="20"/>
        <w:tabs>
          <w:tab w:val="left" w:pos="6067"/>
        </w:tabs>
        <w:ind w:firstLine="720"/>
        <w:jc w:val="both"/>
        <w:rPr>
          <w:sz w:val="28"/>
          <w:szCs w:val="28"/>
        </w:rPr>
      </w:pPr>
      <w:r w:rsidRPr="00747C31">
        <w:rPr>
          <w:sz w:val="28"/>
          <w:szCs w:val="28"/>
        </w:rPr>
        <w:t>«О</w:t>
      </w:r>
      <w:r w:rsidRPr="00752BDB">
        <w:rPr>
          <w:sz w:val="28"/>
          <w:szCs w:val="28"/>
        </w:rPr>
        <w:t xml:space="preserve"> подготовке к введению обновленных ФГОС НОО и ФГОС ООО в общеобразовательных организациях</w:t>
      </w:r>
      <w:r w:rsidR="00C503FC" w:rsidRPr="00752BDB">
        <w:rPr>
          <w:sz w:val="28"/>
          <w:szCs w:val="28"/>
        </w:rPr>
        <w:t xml:space="preserve"> Надтеречного муниципального района»: </w:t>
      </w:r>
      <w:r w:rsidRPr="00752BDB">
        <w:rPr>
          <w:sz w:val="28"/>
          <w:szCs w:val="28"/>
        </w:rPr>
        <w:t>методический материал для</w:t>
      </w:r>
      <w:r w:rsidR="00C503FC" w:rsidRPr="00752BDB">
        <w:rPr>
          <w:sz w:val="28"/>
          <w:szCs w:val="28"/>
        </w:rPr>
        <w:t xml:space="preserve"> </w:t>
      </w:r>
      <w:r w:rsidRPr="00752BDB">
        <w:rPr>
          <w:sz w:val="28"/>
          <w:szCs w:val="28"/>
        </w:rPr>
        <w:t>о</w:t>
      </w:r>
      <w:r w:rsidR="00C503FC" w:rsidRPr="00752BDB">
        <w:rPr>
          <w:sz w:val="28"/>
          <w:szCs w:val="28"/>
        </w:rPr>
        <w:t>бщеобразовательных организаций района</w:t>
      </w:r>
      <w:r w:rsidRPr="00752BDB">
        <w:rPr>
          <w:sz w:val="28"/>
          <w:szCs w:val="28"/>
        </w:rPr>
        <w:t>, имеющих государственную аккредитацию образовательной деятельности по основным общеобразовательным программам</w:t>
      </w:r>
      <w:r w:rsidR="00C503FC" w:rsidRPr="00752BDB">
        <w:rPr>
          <w:sz w:val="28"/>
          <w:szCs w:val="28"/>
        </w:rPr>
        <w:t>.</w:t>
      </w:r>
    </w:p>
    <w:p w:rsidR="000513D7" w:rsidRPr="00752BDB" w:rsidRDefault="00B40B0B">
      <w:pPr>
        <w:pStyle w:val="20"/>
        <w:ind w:firstLine="720"/>
        <w:jc w:val="both"/>
        <w:rPr>
          <w:sz w:val="28"/>
          <w:szCs w:val="28"/>
        </w:rPr>
      </w:pPr>
      <w:r w:rsidRPr="00752BDB">
        <w:rPr>
          <w:sz w:val="28"/>
          <w:szCs w:val="28"/>
        </w:rPr>
        <w:t>В данных методических рекомендациях раскрываются особенности Федеральных государственных образовательных стандартов начального общего и основного общего образования, утвержденных приказами от 31.05.2021 №№ 286 и 287 «Об утверждении федерального государственного образовательного стандарта начального общего образования», «Об утверждении федерального государственного образовательного стандарта основного общего образования».</w:t>
      </w:r>
    </w:p>
    <w:p w:rsidR="000513D7" w:rsidRPr="00752BDB" w:rsidRDefault="00B40B0B">
      <w:pPr>
        <w:pStyle w:val="20"/>
        <w:ind w:firstLine="720"/>
        <w:jc w:val="both"/>
        <w:rPr>
          <w:sz w:val="28"/>
          <w:szCs w:val="28"/>
        </w:rPr>
      </w:pPr>
      <w:r w:rsidRPr="00752BDB">
        <w:rPr>
          <w:sz w:val="28"/>
          <w:szCs w:val="28"/>
        </w:rPr>
        <w:t>Материалы предназначены для заместителей директоров общеобразовательных организаций</w:t>
      </w:r>
      <w:r w:rsidR="00C503FC" w:rsidRPr="00752BDB">
        <w:rPr>
          <w:sz w:val="28"/>
          <w:szCs w:val="28"/>
        </w:rPr>
        <w:t xml:space="preserve"> района</w:t>
      </w:r>
      <w:r w:rsidRPr="00752BDB">
        <w:rPr>
          <w:sz w:val="28"/>
          <w:szCs w:val="28"/>
        </w:rPr>
        <w:t>, руководителей общеобразовательных организаций; школьных и муниципальных методических служб в работе над основными образовательными программами начального общего и основного общего образования в соответствии с новыми ФГОС НОО и ООО.</w:t>
      </w:r>
    </w:p>
    <w:p w:rsidR="000513D7" w:rsidRPr="00752BDB" w:rsidRDefault="00B40B0B">
      <w:pPr>
        <w:pStyle w:val="20"/>
        <w:ind w:firstLine="720"/>
        <w:jc w:val="both"/>
        <w:rPr>
          <w:sz w:val="28"/>
          <w:szCs w:val="28"/>
        </w:rPr>
      </w:pPr>
      <w:r w:rsidRPr="00752BDB">
        <w:rPr>
          <w:sz w:val="28"/>
          <w:szCs w:val="28"/>
        </w:rPr>
        <w:br w:type="page"/>
      </w:r>
    </w:p>
    <w:p w:rsidR="000513D7" w:rsidRDefault="00B40B0B">
      <w:pPr>
        <w:pStyle w:val="1"/>
        <w:spacing w:after="640" w:line="264" w:lineRule="auto"/>
        <w:jc w:val="center"/>
      </w:pPr>
      <w:r>
        <w:rPr>
          <w:b/>
          <w:bCs/>
        </w:rPr>
        <w:lastRenderedPageBreak/>
        <w:t>Обновленные Федеральные государственные образовательные</w:t>
      </w:r>
      <w:r>
        <w:rPr>
          <w:b/>
          <w:bCs/>
        </w:rPr>
        <w:br/>
        <w:t>стандарты начального общего и основного общего образования</w:t>
      </w:r>
    </w:p>
    <w:p w:rsidR="000513D7" w:rsidRDefault="00B40B0B">
      <w:pPr>
        <w:pStyle w:val="1"/>
        <w:tabs>
          <w:tab w:val="left" w:pos="4920"/>
        </w:tabs>
        <w:spacing w:line="259" w:lineRule="auto"/>
        <w:jc w:val="both"/>
      </w:pPr>
      <w:r>
        <w:rPr>
          <w:noProof/>
          <w:lang w:bidi="ar-SA"/>
        </w:rPr>
        <w:drawing>
          <wp:anchor distT="0" distB="0" distL="63500" distR="63500" simplePos="0" relativeHeight="125829378" behindDoc="0" locked="0" layoutInCell="1" allowOverlap="1">
            <wp:simplePos x="0" y="0"/>
            <wp:positionH relativeFrom="page">
              <wp:posOffset>1073785</wp:posOffset>
            </wp:positionH>
            <wp:positionV relativeFrom="paragraph">
              <wp:posOffset>12700</wp:posOffset>
            </wp:positionV>
            <wp:extent cx="1700530" cy="146304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70053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31 мая 2021 года Министерство</w:t>
      </w:r>
      <w:r>
        <w:tab/>
        <w:t>просвещения</w:t>
      </w:r>
    </w:p>
    <w:p w:rsidR="000513D7" w:rsidRDefault="00B40B0B">
      <w:pPr>
        <w:pStyle w:val="1"/>
        <w:tabs>
          <w:tab w:val="left" w:pos="2654"/>
          <w:tab w:val="left" w:pos="5304"/>
        </w:tabs>
        <w:spacing w:line="259" w:lineRule="auto"/>
        <w:jc w:val="both"/>
      </w:pPr>
      <w:r>
        <w:t>Российской Федерации утвердило новые Федеральные государственные</w:t>
      </w:r>
      <w:r>
        <w:tab/>
        <w:t>образовательные</w:t>
      </w:r>
      <w:r>
        <w:tab/>
        <w:t>стандарты</w:t>
      </w:r>
    </w:p>
    <w:p w:rsidR="000513D7" w:rsidRDefault="00B40B0B">
      <w:pPr>
        <w:pStyle w:val="1"/>
        <w:spacing w:line="259" w:lineRule="auto"/>
        <w:jc w:val="both"/>
      </w:pPr>
      <w:r>
        <w:t>начального общего и основного общего образования (далее - ФГОС НОО и ООО). Обновлённая редакция ФГОС НОО и ООО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 как образовательных организаций, так и их учеников</w:t>
      </w:r>
      <w:r>
        <w:rPr>
          <w:b/>
          <w:bCs/>
        </w:rPr>
        <w:t xml:space="preserve">. Именно с 1 сентября 2022 года </w:t>
      </w:r>
      <w:r>
        <w:t xml:space="preserve">начнут действовать ФГОС НОО и ООО в каждой школе, а обучающиеся, которые будут приняты на обучение </w:t>
      </w:r>
      <w:r>
        <w:rPr>
          <w:b/>
          <w:bCs/>
        </w:rPr>
        <w:t>в первые и пятые классы в 2022 году</w:t>
      </w:r>
      <w:r>
        <w:t>, будут учиться уже по основным образовательным программам начального общего и основного общего образования (далее - ООП НОО и ООП ООО).</w:t>
      </w:r>
    </w:p>
    <w:p w:rsidR="000513D7" w:rsidRDefault="00B40B0B">
      <w:pPr>
        <w:pStyle w:val="1"/>
        <w:spacing w:line="259" w:lineRule="auto"/>
        <w:ind w:firstLine="720"/>
        <w:jc w:val="both"/>
      </w:pPr>
      <w:r>
        <w:t>Для несовершеннолетних обучающихся, зачисленных на обучение до вступления в силу настоящих приказов, возможно обучение по обновленным ФГОС с согласия их родителей (законных представителей). В этом случае родители должны дать письменное согласие.</w:t>
      </w:r>
    </w:p>
    <w:p w:rsidR="000513D7" w:rsidRDefault="00B40B0B">
      <w:pPr>
        <w:pStyle w:val="1"/>
        <w:spacing w:after="120"/>
        <w:ind w:firstLine="720"/>
        <w:jc w:val="both"/>
      </w:pPr>
      <w:r>
        <w:rPr>
          <w:b/>
          <w:bCs/>
        </w:rPr>
        <w:t>Образец текста согласия:</w:t>
      </w:r>
    </w:p>
    <w:p w:rsidR="000513D7" w:rsidRDefault="00B40B0B">
      <w:pPr>
        <w:pStyle w:val="20"/>
        <w:spacing w:after="260"/>
        <w:jc w:val="center"/>
      </w:pPr>
      <w:r>
        <w:rPr>
          <w:b/>
          <w:bCs/>
        </w:rPr>
        <w:t>Согласие</w:t>
      </w:r>
    </w:p>
    <w:p w:rsidR="000513D7" w:rsidRDefault="00B40B0B">
      <w:pPr>
        <w:pStyle w:val="20"/>
        <w:spacing w:after="260"/>
        <w:ind w:left="160" w:firstLine="20"/>
        <w:jc w:val="both"/>
      </w:pPr>
      <w:r>
        <w:t xml:space="preserve">Я, </w:t>
      </w:r>
      <w:r>
        <w:rPr>
          <w:i/>
          <w:iCs/>
        </w:rPr>
        <w:t>(ФИО родителя (законного представителя)</w:t>
      </w:r>
      <w:r>
        <w:t xml:space="preserve">, даю согласие на обучение моего ребенка </w:t>
      </w:r>
      <w:r>
        <w:rPr>
          <w:i/>
          <w:iCs/>
        </w:rPr>
        <w:t>(ФИО ребёнка), учащейся 2-го</w:t>
      </w:r>
      <w:r>
        <w:t xml:space="preserve"> класса, в соответствии с федеральным государственным образовательным стандартом </w:t>
      </w:r>
      <w:r>
        <w:rPr>
          <w:i/>
          <w:iCs/>
        </w:rPr>
        <w:t>начального</w:t>
      </w:r>
      <w:r>
        <w:t xml:space="preserve"> общего образования, утвержденным приказом Минпросвещения России от </w:t>
      </w:r>
      <w:r>
        <w:rPr>
          <w:i/>
          <w:iCs/>
        </w:rPr>
        <w:t>31.05.2021 № 286.</w:t>
      </w:r>
    </w:p>
    <w:p w:rsidR="000513D7" w:rsidRDefault="00B40B0B">
      <w:pPr>
        <w:pStyle w:val="20"/>
        <w:spacing w:after="300"/>
        <w:ind w:left="160" w:firstLine="20"/>
        <w:jc w:val="both"/>
      </w:pPr>
      <w:r>
        <w:t xml:space="preserve">Подтверждаю, что ознакомлена с федеральными нормативными актами и локальными нормативными актами </w:t>
      </w:r>
      <w:r>
        <w:rPr>
          <w:i/>
          <w:iCs/>
        </w:rPr>
        <w:t>МБОУ «СОШ № ...»,</w:t>
      </w:r>
      <w:r>
        <w:t xml:space="preserve"> устанавливающими порядок обучения, а также с моими правами и обязанностями.</w:t>
      </w:r>
    </w:p>
    <w:p w:rsidR="000513D7" w:rsidRDefault="00B40B0B">
      <w:pPr>
        <w:pStyle w:val="20"/>
        <w:tabs>
          <w:tab w:val="left" w:pos="4199"/>
        </w:tabs>
        <w:ind w:firstLine="940"/>
        <w:jc w:val="both"/>
      </w:pPr>
      <w:r>
        <w:rPr>
          <w:i/>
          <w:iCs/>
        </w:rPr>
        <w:t>(подпись)</w:t>
      </w:r>
      <w:r>
        <w:rPr>
          <w:i/>
          <w:iCs/>
        </w:rPr>
        <w:tab/>
        <w:t>ФИО родителя (законного представителя)</w:t>
      </w:r>
    </w:p>
    <w:p w:rsidR="000513D7" w:rsidRDefault="00B40B0B">
      <w:pPr>
        <w:pStyle w:val="20"/>
        <w:tabs>
          <w:tab w:val="left" w:leader="underscore" w:pos="890"/>
        </w:tabs>
        <w:spacing w:after="1020"/>
        <w:ind w:firstLine="420"/>
        <w:jc w:val="both"/>
      </w:pPr>
      <w:r>
        <w:rPr>
          <w:i/>
          <w:iCs/>
        </w:rPr>
        <w:t>«</w:t>
      </w:r>
      <w:r>
        <w:rPr>
          <w:i/>
          <w:iCs/>
        </w:rPr>
        <w:tab/>
        <w:t>»202_г.</w:t>
      </w:r>
    </w:p>
    <w:p w:rsidR="000513D7" w:rsidRDefault="00B40B0B">
      <w:pPr>
        <w:pStyle w:val="1"/>
        <w:spacing w:after="380"/>
        <w:ind w:firstLine="720"/>
        <w:jc w:val="both"/>
      </w:pPr>
      <w:r>
        <w:t xml:space="preserve">Обновленные ФГОС НОО и ООО внесли много изменений по сравнению со стандартами второго поколения. Главная задача обновленных ФГОС - конкретизировать требования к ученикам. </w:t>
      </w:r>
      <w:r>
        <w:rPr>
          <w:b/>
          <w:bCs/>
        </w:rPr>
        <w:t xml:space="preserve">В обновленных ФГОС 2021 года </w:t>
      </w:r>
      <w:r>
        <w:t>определяют четкие требования к предметным результатам по каждой учебной дисциплине. В предыдущей редакции были только общие</w:t>
      </w:r>
      <w:r>
        <w:br w:type="page"/>
      </w:r>
      <w:r>
        <w:lastRenderedPageBreak/>
        <w:t>установки на формирование определенных компетенций. Школы сами решали, что именно и в каком классе изучать. Поэтому образовательные программы в каждой школе были собственные, а результаты обучения не детализированные. Обновленные ФГОС устанавливают строгие требования к предметным результатам по каждой учебной дисциплине.</w:t>
      </w:r>
    </w:p>
    <w:p w:rsidR="000513D7" w:rsidRDefault="00B40B0B">
      <w:pPr>
        <w:pStyle w:val="1"/>
        <w:spacing w:line="264" w:lineRule="auto"/>
        <w:jc w:val="center"/>
      </w:pPr>
      <w:r>
        <w:rPr>
          <w:b/>
          <w:bCs/>
        </w:rPr>
        <w:t>Сравнительный анализ ФГОС НОО и ООО</w:t>
      </w:r>
      <w:r>
        <w:rPr>
          <w:b/>
          <w:bCs/>
        </w:rPr>
        <w:br/>
        <w:t>второго поколения и обновленных ФГОС</w:t>
      </w:r>
    </w:p>
    <w:p w:rsidR="000513D7" w:rsidRDefault="00B40B0B">
      <w:pPr>
        <w:spacing w:line="1" w:lineRule="exact"/>
        <w:sectPr w:rsidR="000513D7">
          <w:pgSz w:w="11900" w:h="16840"/>
          <w:pgMar w:top="1132" w:right="741" w:bottom="1050" w:left="1636" w:header="704" w:footer="622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361950" distB="0" distL="0" distR="0" simplePos="0" relativeHeight="125829379" behindDoc="0" locked="0" layoutInCell="1" allowOverlap="1">
            <wp:simplePos x="0" y="0"/>
            <wp:positionH relativeFrom="page">
              <wp:posOffset>1057275</wp:posOffset>
            </wp:positionH>
            <wp:positionV relativeFrom="paragraph">
              <wp:posOffset>361950</wp:posOffset>
            </wp:positionV>
            <wp:extent cx="1791970" cy="233489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79197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79400" distB="116205" distL="0" distR="0" simplePos="0" relativeHeight="125829380" behindDoc="0" locked="0" layoutInCell="1" allowOverlap="1">
            <wp:simplePos x="0" y="0"/>
            <wp:positionH relativeFrom="page">
              <wp:posOffset>3849370</wp:posOffset>
            </wp:positionH>
            <wp:positionV relativeFrom="paragraph">
              <wp:posOffset>279400</wp:posOffset>
            </wp:positionV>
            <wp:extent cx="2858770" cy="229806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85877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3D7" w:rsidRDefault="000513D7">
      <w:pPr>
        <w:spacing w:line="54" w:lineRule="exact"/>
        <w:rPr>
          <w:sz w:val="4"/>
          <w:szCs w:val="4"/>
        </w:rPr>
      </w:pPr>
    </w:p>
    <w:p w:rsidR="000513D7" w:rsidRDefault="000513D7">
      <w:pPr>
        <w:spacing w:line="1" w:lineRule="exact"/>
        <w:sectPr w:rsidR="000513D7">
          <w:type w:val="continuous"/>
          <w:pgSz w:w="11900" w:h="16840"/>
          <w:pgMar w:top="1129" w:right="0" w:bottom="1020" w:left="0" w:header="0" w:footer="3" w:gutter="0"/>
          <w:cols w:space="720"/>
          <w:noEndnote/>
          <w:docGrid w:linePitch="360"/>
        </w:sectPr>
      </w:pPr>
    </w:p>
    <w:p w:rsidR="000513D7" w:rsidRDefault="00B40B0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450850</wp:posOffset>
                </wp:positionV>
                <wp:extent cx="2752090" cy="412686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090" cy="412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13D7" w:rsidRDefault="00B40B0B">
                            <w:pPr>
                              <w:pStyle w:val="1"/>
                              <w:spacing w:after="100"/>
                              <w:ind w:firstLine="220"/>
                            </w:pPr>
                            <w:r>
                              <w:rPr>
                                <w:b/>
                                <w:bCs/>
                              </w:rPr>
                              <w:t>ООП НОО:</w:t>
                            </w:r>
                          </w:p>
                          <w:p w:rsidR="000513D7" w:rsidRDefault="00B40B0B">
                            <w:pPr>
                              <w:pStyle w:val="20"/>
                              <w:spacing w:after="280"/>
                              <w:ind w:firstLine="460"/>
                            </w:pPr>
                            <w:r>
                              <w:rPr>
                                <w:b/>
                                <w:bCs/>
                              </w:rPr>
                              <w:t>СТУКРУРА ООП НОО (п.16)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90"/>
                              </w:tabs>
                              <w:spacing w:after="160"/>
                              <w:ind w:firstLine="460"/>
                            </w:pPr>
                            <w:r>
                              <w:rPr>
                                <w:b/>
                                <w:bCs/>
                              </w:rPr>
                              <w:t>Целевой раздел включает: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55"/>
                              </w:tabs>
                              <w:ind w:firstLine="300"/>
                            </w:pPr>
                            <w:r>
                              <w:t>пояснительную записку;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55"/>
                              </w:tabs>
                              <w:ind w:left="660" w:hanging="360"/>
                            </w:pPr>
                            <w:r>
                              <w:t>планируемые результаты освоения обучающимися ООП НОО;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55"/>
                              </w:tabs>
                              <w:spacing w:after="160"/>
                              <w:ind w:left="660" w:hanging="360"/>
                            </w:pPr>
                            <w:r>
                              <w:t>систему оценки достижения планируемых результатов освоения ООП НОО.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0"/>
                              </w:tabs>
                              <w:spacing w:after="160"/>
                            </w:pPr>
                            <w:r>
                              <w:rPr>
                                <w:b/>
                                <w:bCs/>
                              </w:rPr>
                              <w:t>Содержательный раздел включает: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55"/>
                              </w:tabs>
                              <w:ind w:left="660" w:hanging="360"/>
                            </w:pPr>
                            <w:r>
                              <w:t>программу формирования УУД у обучающихся при получении НОО;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55"/>
                              </w:tabs>
                              <w:ind w:left="660" w:hanging="360"/>
                            </w:pPr>
                            <w:r>
                              <w:t>программы отдельных учебных предметов, курсов и курсов внеурочной деятельности;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55"/>
                              </w:tabs>
                              <w:ind w:firstLine="300"/>
                            </w:pPr>
                            <w:r>
                              <w:t>рабочую программу воспитания;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55"/>
                              </w:tabs>
                              <w:ind w:left="660" w:hanging="360"/>
                            </w:pPr>
                            <w:r>
                              <w:t>программу формирования экологической культуры, здорового и безопасного образа жизни;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55"/>
                              </w:tabs>
                              <w:spacing w:after="160"/>
                              <w:ind w:firstLine="300"/>
                            </w:pPr>
                            <w:r>
                              <w:t>программу коррекционной работы.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71.95pt;margin-top:35.5pt;width:216.7pt;height:324.9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" filled="f" stroked="f">
                <v:textbox inset="0,0,0,0">
                  <w:txbxContent>
                    <w:p w:rsidR="000513D7" w:rsidRDefault="00B40B0B">
                      <w:pPr>
                        <w:pStyle w:val="1"/>
                        <w:spacing w:after="100"/>
                        <w:ind w:firstLine="220"/>
                      </w:pPr>
                      <w:r>
                        <w:rPr>
                          <w:b/>
                          <w:bCs/>
                        </w:rPr>
                        <w:t>ООП НОО:</w:t>
                      </w:r>
                    </w:p>
                    <w:p w:rsidR="000513D7" w:rsidRDefault="00B40B0B">
                      <w:pPr>
                        <w:pStyle w:val="20"/>
                        <w:spacing w:after="280"/>
                        <w:ind w:firstLine="460"/>
                      </w:pPr>
                      <w:r>
                        <w:rPr>
                          <w:b/>
                          <w:bCs/>
                        </w:rPr>
                        <w:t>СТУКРУРА ООП НОО (п.16)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"/>
                        </w:numPr>
                        <w:tabs>
                          <w:tab w:val="left" w:pos="690"/>
                        </w:tabs>
                        <w:spacing w:after="160"/>
                        <w:ind w:firstLine="460"/>
                      </w:pPr>
                      <w:r>
                        <w:rPr>
                          <w:b/>
                          <w:bCs/>
                        </w:rPr>
                        <w:t>Целевой раздел включает: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2"/>
                        </w:numPr>
                        <w:tabs>
                          <w:tab w:val="left" w:pos="655"/>
                        </w:tabs>
                        <w:ind w:firstLine="300"/>
                      </w:pPr>
                      <w:r>
                        <w:t>пояснительную записку;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2"/>
                        </w:numPr>
                        <w:tabs>
                          <w:tab w:val="left" w:pos="655"/>
                        </w:tabs>
                        <w:ind w:left="660" w:hanging="360"/>
                      </w:pPr>
                      <w:r>
                        <w:t>планируемые результаты освоения обучающимися ООП НОО;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2"/>
                        </w:numPr>
                        <w:tabs>
                          <w:tab w:val="left" w:pos="655"/>
                        </w:tabs>
                        <w:spacing w:after="160"/>
                        <w:ind w:left="660" w:hanging="360"/>
                      </w:pPr>
                      <w:r>
                        <w:t>систему оценки достижения планируемых результатов освоения ООП НОО.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"/>
                        </w:numPr>
                        <w:tabs>
                          <w:tab w:val="left" w:pos="230"/>
                        </w:tabs>
                        <w:spacing w:after="160"/>
                      </w:pPr>
                      <w:r>
                        <w:rPr>
                          <w:b/>
                          <w:bCs/>
                        </w:rPr>
                        <w:t>Содержательный раздел включает: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3"/>
                        </w:numPr>
                        <w:tabs>
                          <w:tab w:val="left" w:pos="655"/>
                        </w:tabs>
                        <w:ind w:left="660" w:hanging="360"/>
                      </w:pPr>
                      <w:r>
                        <w:t>программу формирования УУД у обучающихся при получении НОО;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3"/>
                        </w:numPr>
                        <w:tabs>
                          <w:tab w:val="left" w:pos="655"/>
                        </w:tabs>
                        <w:ind w:left="660" w:hanging="360"/>
                      </w:pPr>
                      <w:r>
                        <w:t>программы отдельных учебных предметов, курсов и курсов внеурочной деятельности;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3"/>
                        </w:numPr>
                        <w:tabs>
                          <w:tab w:val="left" w:pos="655"/>
                        </w:tabs>
                        <w:ind w:firstLine="300"/>
                      </w:pPr>
                      <w:r>
                        <w:t>рабочую программу воспитания;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3"/>
                        </w:numPr>
                        <w:tabs>
                          <w:tab w:val="left" w:pos="655"/>
                        </w:tabs>
                        <w:ind w:left="660" w:hanging="360"/>
                      </w:pPr>
                      <w:r>
                        <w:t>программу формирования экологической культуры, здорового и безопасного образа жизни;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3"/>
                        </w:numPr>
                        <w:tabs>
                          <w:tab w:val="left" w:pos="655"/>
                        </w:tabs>
                        <w:spacing w:after="160"/>
                        <w:ind w:firstLine="300"/>
                      </w:pPr>
                      <w:r>
                        <w:t>программу коррекционной работы.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513D7" w:rsidRDefault="00B40B0B">
      <w:pPr>
        <w:pStyle w:val="1"/>
        <w:spacing w:after="420" w:line="264" w:lineRule="auto"/>
        <w:jc w:val="center"/>
      </w:pPr>
      <w:r>
        <w:rPr>
          <w:b/>
          <w:bCs/>
        </w:rPr>
        <w:t>Сравнительный анализ требований ФГОС НОО и ООО</w:t>
      </w:r>
      <w:r>
        <w:rPr>
          <w:b/>
          <w:bCs/>
        </w:rPr>
        <w:br/>
        <w:t>к структуре ООП:</w:t>
      </w:r>
    </w:p>
    <w:p w:rsidR="000513D7" w:rsidRDefault="00B40B0B">
      <w:pPr>
        <w:pStyle w:val="20"/>
        <w:spacing w:after="280"/>
        <w:ind w:firstLine="780"/>
      </w:pPr>
      <w:r>
        <w:rPr>
          <w:b/>
          <w:bCs/>
        </w:rPr>
        <w:t>СТРУКТУРА ООП НОО (п. 29-32)</w:t>
      </w:r>
    </w:p>
    <w:p w:rsidR="000513D7" w:rsidRDefault="00B40B0B">
      <w:pPr>
        <w:pStyle w:val="20"/>
        <w:numPr>
          <w:ilvl w:val="0"/>
          <w:numId w:val="4"/>
        </w:numPr>
        <w:tabs>
          <w:tab w:val="left" w:pos="1449"/>
        </w:tabs>
        <w:spacing w:after="160"/>
        <w:ind w:left="1100"/>
      </w:pPr>
      <w:r>
        <w:rPr>
          <w:b/>
          <w:bCs/>
        </w:rPr>
        <w:t>Целевой раздел включает:</w:t>
      </w:r>
    </w:p>
    <w:p w:rsidR="000513D7" w:rsidRDefault="00B40B0B">
      <w:pPr>
        <w:pStyle w:val="20"/>
        <w:numPr>
          <w:ilvl w:val="0"/>
          <w:numId w:val="5"/>
        </w:numPr>
        <w:tabs>
          <w:tab w:val="left" w:pos="815"/>
        </w:tabs>
        <w:ind w:firstLine="460"/>
      </w:pPr>
      <w:r>
        <w:t>пояснительную записку;</w:t>
      </w:r>
    </w:p>
    <w:p w:rsidR="000513D7" w:rsidRDefault="00B40B0B">
      <w:pPr>
        <w:pStyle w:val="20"/>
        <w:numPr>
          <w:ilvl w:val="0"/>
          <w:numId w:val="5"/>
        </w:numPr>
        <w:tabs>
          <w:tab w:val="left" w:pos="815"/>
        </w:tabs>
        <w:ind w:left="780" w:hanging="320"/>
      </w:pPr>
      <w:r>
        <w:t>планируемые результаты освоения обучающимися ООП НОО;</w:t>
      </w:r>
    </w:p>
    <w:p w:rsidR="000513D7" w:rsidRDefault="00B40B0B">
      <w:pPr>
        <w:pStyle w:val="20"/>
        <w:numPr>
          <w:ilvl w:val="0"/>
          <w:numId w:val="5"/>
        </w:numPr>
        <w:tabs>
          <w:tab w:val="left" w:pos="815"/>
        </w:tabs>
        <w:spacing w:after="420"/>
        <w:ind w:left="780" w:hanging="320"/>
      </w:pPr>
      <w:r>
        <w:t>систему оценки достижения планируемых результатов освоения ООП НОО.</w:t>
      </w:r>
    </w:p>
    <w:p w:rsidR="000513D7" w:rsidRDefault="00B40B0B">
      <w:pPr>
        <w:pStyle w:val="20"/>
        <w:numPr>
          <w:ilvl w:val="0"/>
          <w:numId w:val="4"/>
        </w:numPr>
        <w:tabs>
          <w:tab w:val="left" w:pos="963"/>
        </w:tabs>
        <w:spacing w:after="160"/>
        <w:ind w:firstLine="600"/>
      </w:pPr>
      <w:r>
        <w:rPr>
          <w:b/>
          <w:bCs/>
        </w:rPr>
        <w:t>Содержательный раздел включает:</w:t>
      </w:r>
    </w:p>
    <w:p w:rsidR="000513D7" w:rsidRDefault="00B40B0B">
      <w:pPr>
        <w:pStyle w:val="20"/>
        <w:numPr>
          <w:ilvl w:val="0"/>
          <w:numId w:val="6"/>
        </w:numPr>
        <w:tabs>
          <w:tab w:val="left" w:pos="815"/>
        </w:tabs>
        <w:ind w:left="780" w:hanging="320"/>
      </w:pPr>
      <w:r>
        <w:t>рабочие программы учебных предметов, учебных курсов (в том числе внеурочной деятельности), учебных модулей;</w:t>
      </w:r>
    </w:p>
    <w:p w:rsidR="000513D7" w:rsidRDefault="00B40B0B">
      <w:pPr>
        <w:pStyle w:val="20"/>
        <w:numPr>
          <w:ilvl w:val="0"/>
          <w:numId w:val="6"/>
        </w:numPr>
        <w:tabs>
          <w:tab w:val="left" w:pos="815"/>
        </w:tabs>
        <w:ind w:left="780" w:hanging="320"/>
      </w:pPr>
      <w:r>
        <w:t>программу формирования УУД у обучающихся;</w:t>
      </w:r>
    </w:p>
    <w:p w:rsidR="000513D7" w:rsidRDefault="00B40B0B">
      <w:pPr>
        <w:pStyle w:val="20"/>
        <w:numPr>
          <w:ilvl w:val="0"/>
          <w:numId w:val="6"/>
        </w:numPr>
        <w:tabs>
          <w:tab w:val="left" w:pos="815"/>
        </w:tabs>
        <w:spacing w:after="220"/>
        <w:ind w:firstLine="460"/>
        <w:sectPr w:rsidR="000513D7">
          <w:type w:val="continuous"/>
          <w:pgSz w:w="11900" w:h="16840"/>
          <w:pgMar w:top="1129" w:right="709" w:bottom="1020" w:left="1668" w:header="0" w:footer="3" w:gutter="0"/>
          <w:cols w:space="720"/>
          <w:noEndnote/>
          <w:docGrid w:linePitch="360"/>
        </w:sectPr>
      </w:pPr>
      <w:r>
        <w:t>рабочую программу воспитания.</w:t>
      </w:r>
    </w:p>
    <w:p w:rsidR="000513D7" w:rsidRDefault="00B40B0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54000" distL="0" distR="0" simplePos="0" relativeHeight="125829383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0</wp:posOffset>
                </wp:positionV>
                <wp:extent cx="2761615" cy="15608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1615" cy="1560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50"/>
                              </w:tabs>
                              <w:spacing w:after="220"/>
                            </w:pPr>
                            <w:r>
                              <w:rPr>
                                <w:b/>
                                <w:bCs/>
                              </w:rPr>
                              <w:t>Организационный раздел включает: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6"/>
                              </w:tabs>
                              <w:ind w:firstLine="380"/>
                            </w:pPr>
                            <w:r>
                              <w:t>учебный план;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6"/>
                              </w:tabs>
                              <w:ind w:left="740" w:hanging="360"/>
                            </w:pPr>
                            <w:r>
                              <w:t>план внеурочной деятельности, календарный учебный график, календарный план воспитательной работы;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6"/>
                              </w:tabs>
                              <w:ind w:left="740" w:hanging="360"/>
                            </w:pPr>
                            <w:r>
                              <w:t>систему условий реализации ООП НОО.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9" o:spid="_x0000_s1027" type="#_x0000_t202" style="position:absolute;margin-left:69.7pt;margin-top:0;width:217.45pt;height:122.9pt;z-index:125829383;visibility:visible;mso-wrap-style:square;mso-wrap-distance-left:0;mso-wrap-distance-top:0;mso-wrap-distance-right:0;mso-wrap-distance-bottom:2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" filled="f" stroked="f">
                <v:textbox inset="0,0,0,0">
                  <w:txbxContent>
                    <w:p w:rsidR="000513D7" w:rsidRDefault="00B40B0B">
                      <w:pPr>
                        <w:pStyle w:val="20"/>
                        <w:numPr>
                          <w:ilvl w:val="0"/>
                          <w:numId w:val="7"/>
                        </w:numPr>
                        <w:tabs>
                          <w:tab w:val="left" w:pos="250"/>
                        </w:tabs>
                        <w:spacing w:after="220"/>
                      </w:pPr>
                      <w:r>
                        <w:rPr>
                          <w:b/>
                          <w:bCs/>
                        </w:rPr>
                        <w:t>Организационный раздел включает: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8"/>
                        </w:numPr>
                        <w:tabs>
                          <w:tab w:val="left" w:pos="726"/>
                        </w:tabs>
                        <w:ind w:firstLine="380"/>
                      </w:pPr>
                      <w:r>
                        <w:t>учебный план;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8"/>
                        </w:numPr>
                        <w:tabs>
                          <w:tab w:val="left" w:pos="726"/>
                        </w:tabs>
                        <w:ind w:left="740" w:hanging="360"/>
                      </w:pPr>
                      <w:r>
                        <w:t>план внеурочной деятельности, календарный учебный график, календарный план воспитательной работы;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8"/>
                        </w:numPr>
                        <w:tabs>
                          <w:tab w:val="left" w:pos="726"/>
                        </w:tabs>
                        <w:ind w:left="740" w:hanging="360"/>
                      </w:pPr>
                      <w:r>
                        <w:t>систему условий реализации ООП НОО.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24815" distL="0" distR="0" simplePos="0" relativeHeight="125829385" behindDoc="0" locked="0" layoutInCell="1" allowOverlap="1">
                <wp:simplePos x="0" y="0"/>
                <wp:positionH relativeFrom="page">
                  <wp:posOffset>4094480</wp:posOffset>
                </wp:positionH>
                <wp:positionV relativeFrom="paragraph">
                  <wp:posOffset>0</wp:posOffset>
                </wp:positionV>
                <wp:extent cx="2776855" cy="139001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1390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07"/>
                              </w:tabs>
                              <w:spacing w:after="220"/>
                            </w:pPr>
                            <w:r>
                              <w:rPr>
                                <w:b/>
                                <w:bCs/>
                              </w:rPr>
                              <w:t>Организационный раздел включает: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46"/>
                              </w:tabs>
                            </w:pPr>
                            <w:r>
                              <w:t>учебный план;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46"/>
                              </w:tabs>
                            </w:pPr>
                            <w:r>
                              <w:t>план внеурочной деятельности;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07"/>
                                <w:tab w:val="left" w:pos="346"/>
                              </w:tabs>
                            </w:pPr>
                            <w:r>
                              <w:t>календарный учебный график;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07"/>
                                <w:tab w:val="left" w:pos="346"/>
                              </w:tabs>
                            </w:pPr>
                            <w:r>
                              <w:t>календарный план воспитательной</w:t>
                            </w:r>
                          </w:p>
                          <w:p w:rsidR="000513D7" w:rsidRDefault="00B40B0B">
                            <w:pPr>
                              <w:pStyle w:val="20"/>
                              <w:ind w:firstLine="360"/>
                            </w:pPr>
                            <w:r>
                              <w:t>работы;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46"/>
                              </w:tabs>
                            </w:pPr>
                            <w:r>
                              <w:t>характеристику условий ООП НОО.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11" o:spid="_x0000_s1028" type="#_x0000_t202" style="position:absolute;margin-left:322.4pt;margin-top:0;width:218.65pt;height:109.45pt;z-index:125829385;visibility:visible;mso-wrap-style:square;mso-wrap-distance-left:0;mso-wrap-distance-top:0;mso-wrap-distance-right:0;mso-wrap-distance-bottom:33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" filled="f" stroked="f">
                <v:textbox inset="0,0,0,0">
                  <w:txbxContent>
                    <w:p w:rsidR="000513D7" w:rsidRDefault="00B40B0B">
                      <w:pPr>
                        <w:pStyle w:val="20"/>
                        <w:numPr>
                          <w:ilvl w:val="0"/>
                          <w:numId w:val="9"/>
                        </w:numPr>
                        <w:tabs>
                          <w:tab w:val="left" w:pos="307"/>
                        </w:tabs>
                        <w:spacing w:after="220"/>
                      </w:pPr>
                      <w:r>
                        <w:rPr>
                          <w:b/>
                          <w:bCs/>
                        </w:rPr>
                        <w:t>Организационный раздел включает: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0"/>
                        </w:numPr>
                        <w:tabs>
                          <w:tab w:val="left" w:pos="346"/>
                        </w:tabs>
                      </w:pPr>
                      <w:r>
                        <w:t>учебный план;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0"/>
                        </w:numPr>
                        <w:tabs>
                          <w:tab w:val="left" w:pos="346"/>
                        </w:tabs>
                      </w:pPr>
                      <w:r>
                        <w:t>план внеурочной деятельности;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0"/>
                        </w:numPr>
                        <w:tabs>
                          <w:tab w:val="left" w:pos="307"/>
                          <w:tab w:val="left" w:pos="346"/>
                        </w:tabs>
                      </w:pPr>
                      <w:r>
                        <w:t>календарный учебный график;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0"/>
                        </w:numPr>
                        <w:tabs>
                          <w:tab w:val="left" w:pos="307"/>
                          <w:tab w:val="left" w:pos="346"/>
                        </w:tabs>
                      </w:pPr>
                      <w:r>
                        <w:t>календарный план воспитательной</w:t>
                      </w:r>
                    </w:p>
                    <w:p w:rsidR="000513D7" w:rsidRDefault="00B40B0B">
                      <w:pPr>
                        <w:pStyle w:val="20"/>
                        <w:ind w:firstLine="360"/>
                      </w:pPr>
                      <w:r>
                        <w:t>работы;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0"/>
                        </w:numPr>
                        <w:tabs>
                          <w:tab w:val="left" w:pos="346"/>
                        </w:tabs>
                      </w:pPr>
                      <w:r>
                        <w:t>характеристику условий ООП НОО.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13D7" w:rsidRDefault="00B40B0B">
      <w:pPr>
        <w:pStyle w:val="1"/>
        <w:ind w:firstLine="300"/>
      </w:pPr>
      <w:r>
        <w:rPr>
          <w:b/>
          <w:bCs/>
        </w:rPr>
        <w:t>ООП ООО:</w:t>
      </w:r>
    </w:p>
    <w:p w:rsidR="000513D7" w:rsidRDefault="00B40B0B">
      <w:pPr>
        <w:spacing w:line="1" w:lineRule="exact"/>
        <w:sectPr w:rsidR="000513D7">
          <w:pgSz w:w="11900" w:h="16840"/>
          <w:pgMar w:top="1220" w:right="623" w:bottom="1220" w:left="1394" w:header="792" w:footer="792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63500" distB="356235" distL="0" distR="0" simplePos="0" relativeHeight="125829387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63500</wp:posOffset>
                </wp:positionV>
                <wp:extent cx="2813050" cy="510857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5108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13D7" w:rsidRDefault="00B40B0B">
                            <w:pPr>
                              <w:pStyle w:val="20"/>
                              <w:spacing w:after="240"/>
                              <w:ind w:firstLine="540"/>
                            </w:pPr>
                            <w:r>
                              <w:rPr>
                                <w:b/>
                                <w:bCs/>
                              </w:rPr>
                              <w:t>СТУКРУРА ООП ООО (п.16)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70"/>
                              </w:tabs>
                              <w:spacing w:after="160"/>
                              <w:ind w:firstLine="540"/>
                            </w:pPr>
                            <w:r>
                              <w:rPr>
                                <w:b/>
                                <w:bCs/>
                              </w:rPr>
                              <w:t>Целевой раздел включает: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35"/>
                              </w:tabs>
                              <w:ind w:firstLine="380"/>
                            </w:pPr>
                            <w:r>
                              <w:t>пояснительную записку;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35"/>
                              </w:tabs>
                              <w:ind w:left="740" w:hanging="360"/>
                            </w:pPr>
                            <w:r>
                              <w:t>планируемые результаты освоения обучающимися ООП ООО;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35"/>
                              </w:tabs>
                              <w:spacing w:after="160"/>
                              <w:ind w:left="740" w:hanging="360"/>
                            </w:pPr>
                            <w:r>
                              <w:t>систему оценки достижения планируемых результатов освоения ООП ООО.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30"/>
                              </w:tabs>
                              <w:spacing w:after="160"/>
                            </w:pPr>
                            <w:r>
                              <w:rPr>
                                <w:b/>
                                <w:bCs/>
                              </w:rPr>
                              <w:t>Содержательный раздел включает: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35"/>
                              </w:tabs>
                              <w:ind w:left="740" w:hanging="360"/>
                            </w:pPr>
                            <w:r>
                              <w:t>программу развития УУД (программу формирования общеучебных умений и навыков);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35"/>
                              </w:tabs>
                              <w:ind w:left="740" w:hanging="360"/>
                            </w:pPr>
                            <w:r>
                              <w:t>программы отдельных учебных предметов, курсов, в том числе интегрированных;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35"/>
                              </w:tabs>
                              <w:ind w:left="740" w:hanging="360"/>
                            </w:pPr>
                            <w:r>
                              <w:t>рабочая программа воспитания, календарные план воспитательной работы;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35"/>
                              </w:tabs>
                              <w:spacing w:after="160"/>
                              <w:ind w:firstLine="380"/>
                            </w:pPr>
                            <w:r>
                              <w:t>программу коррекционной работы*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30"/>
                              </w:tabs>
                              <w:spacing w:after="160"/>
                            </w:pPr>
                            <w:r>
                              <w:rPr>
                                <w:b/>
                                <w:bCs/>
                              </w:rPr>
                              <w:t>Организационный раздел включает: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26"/>
                              </w:tabs>
                              <w:ind w:firstLine="380"/>
                            </w:pPr>
                            <w:r>
                              <w:t>учебный план;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26"/>
                              </w:tabs>
                              <w:ind w:firstLine="380"/>
                            </w:pPr>
                            <w:r>
                              <w:t>календарный учебный график;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692"/>
                                <w:tab w:val="left" w:pos="726"/>
                              </w:tabs>
                              <w:ind w:firstLine="380"/>
                            </w:pPr>
                            <w:r>
                              <w:t>план внеурочной деятельности;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692"/>
                                <w:tab w:val="left" w:pos="726"/>
                              </w:tabs>
                              <w:ind w:firstLine="380"/>
                            </w:pPr>
                            <w:r>
                              <w:t>систему условий реализации ООП</w:t>
                            </w:r>
                          </w:p>
                          <w:p w:rsidR="000513D7" w:rsidRDefault="00B40B0B">
                            <w:pPr>
                              <w:pStyle w:val="20"/>
                              <w:spacing w:after="160"/>
                              <w:ind w:firstLine="740"/>
                            </w:pPr>
                            <w:r>
                              <w:t>ООО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13" o:spid="_x0000_s1029" type="#_x0000_t202" style="position:absolute;margin-left:69.7pt;margin-top:5pt;width:221.5pt;height:402.25pt;z-index:125829387;visibility:visible;mso-wrap-style:square;mso-wrap-distance-left:0;mso-wrap-distance-top:5pt;mso-wrap-distance-right:0;mso-wrap-distance-bottom:28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" filled="f" stroked="f">
                <v:textbox inset="0,0,0,0">
                  <w:txbxContent>
                    <w:p w:rsidR="000513D7" w:rsidRDefault="00B40B0B">
                      <w:pPr>
                        <w:pStyle w:val="20"/>
                        <w:spacing w:after="240"/>
                        <w:ind w:firstLine="540"/>
                      </w:pPr>
                      <w:r>
                        <w:rPr>
                          <w:b/>
                          <w:bCs/>
                        </w:rPr>
                        <w:t>СТУКРУРА ООП ООО (п.16)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1"/>
                        </w:numPr>
                        <w:tabs>
                          <w:tab w:val="left" w:pos="770"/>
                        </w:tabs>
                        <w:spacing w:after="160"/>
                        <w:ind w:firstLine="540"/>
                      </w:pPr>
                      <w:r>
                        <w:rPr>
                          <w:b/>
                          <w:bCs/>
                        </w:rPr>
                        <w:t>Целевой раздел включает: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2"/>
                        </w:numPr>
                        <w:tabs>
                          <w:tab w:val="left" w:pos="735"/>
                        </w:tabs>
                        <w:ind w:firstLine="380"/>
                      </w:pPr>
                      <w:r>
                        <w:t>пояснительную записку;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2"/>
                        </w:numPr>
                        <w:tabs>
                          <w:tab w:val="left" w:pos="735"/>
                        </w:tabs>
                        <w:ind w:left="740" w:hanging="360"/>
                      </w:pPr>
                      <w:r>
                        <w:t>планируемые результаты освоения обучающимися ООП ООО;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2"/>
                        </w:numPr>
                        <w:tabs>
                          <w:tab w:val="left" w:pos="735"/>
                        </w:tabs>
                        <w:spacing w:after="160"/>
                        <w:ind w:left="740" w:hanging="360"/>
                      </w:pPr>
                      <w:r>
                        <w:t>систему оценки достижения планируемых результатов освоения ООП ООО.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1"/>
                        </w:numPr>
                        <w:tabs>
                          <w:tab w:val="left" w:pos="230"/>
                        </w:tabs>
                        <w:spacing w:after="160"/>
                      </w:pPr>
                      <w:r>
                        <w:rPr>
                          <w:b/>
                          <w:bCs/>
                        </w:rPr>
                        <w:t>Содержательный раздел включает: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3"/>
                        </w:numPr>
                        <w:tabs>
                          <w:tab w:val="left" w:pos="735"/>
                        </w:tabs>
                        <w:ind w:left="740" w:hanging="360"/>
                      </w:pPr>
                      <w:r>
                        <w:t>программу развития УУД (программу формирования общеучебных умений и навыков);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3"/>
                        </w:numPr>
                        <w:tabs>
                          <w:tab w:val="left" w:pos="735"/>
                        </w:tabs>
                        <w:ind w:left="740" w:hanging="360"/>
                      </w:pPr>
                      <w:r>
                        <w:t>программы отдельных учебных предметов, курсов, в том числе интегрированных;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3"/>
                        </w:numPr>
                        <w:tabs>
                          <w:tab w:val="left" w:pos="735"/>
                        </w:tabs>
                        <w:ind w:left="740" w:hanging="360"/>
                      </w:pPr>
                      <w:r>
                        <w:t>рабочая программа воспитания, календарные план воспитательной работы;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3"/>
                        </w:numPr>
                        <w:tabs>
                          <w:tab w:val="left" w:pos="735"/>
                        </w:tabs>
                        <w:spacing w:after="160"/>
                        <w:ind w:firstLine="380"/>
                      </w:pPr>
                      <w:r>
                        <w:t>программу коррекционной работы*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1"/>
                        </w:numPr>
                        <w:tabs>
                          <w:tab w:val="left" w:pos="230"/>
                        </w:tabs>
                        <w:spacing w:after="160"/>
                      </w:pPr>
                      <w:r>
                        <w:rPr>
                          <w:b/>
                          <w:bCs/>
                        </w:rPr>
                        <w:t>Организационный раздел включает: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4"/>
                        </w:numPr>
                        <w:tabs>
                          <w:tab w:val="left" w:pos="726"/>
                        </w:tabs>
                        <w:ind w:firstLine="380"/>
                      </w:pPr>
                      <w:r>
                        <w:t>учебный план;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4"/>
                        </w:numPr>
                        <w:tabs>
                          <w:tab w:val="left" w:pos="726"/>
                        </w:tabs>
                        <w:ind w:firstLine="380"/>
                      </w:pPr>
                      <w:r>
                        <w:t>календарный учебный график;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4"/>
                        </w:numPr>
                        <w:tabs>
                          <w:tab w:val="left" w:pos="692"/>
                          <w:tab w:val="left" w:pos="726"/>
                        </w:tabs>
                        <w:ind w:firstLine="380"/>
                      </w:pPr>
                      <w:r>
                        <w:t>план внеурочной деятельности;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4"/>
                        </w:numPr>
                        <w:tabs>
                          <w:tab w:val="left" w:pos="692"/>
                          <w:tab w:val="left" w:pos="726"/>
                        </w:tabs>
                        <w:ind w:firstLine="380"/>
                      </w:pPr>
                      <w:r>
                        <w:t>систему условий реализации ООП</w:t>
                      </w:r>
                    </w:p>
                    <w:p w:rsidR="000513D7" w:rsidRDefault="00B40B0B">
                      <w:pPr>
                        <w:pStyle w:val="20"/>
                        <w:spacing w:after="160"/>
                        <w:ind w:firstLine="740"/>
                      </w:pPr>
                      <w:r>
                        <w:t>ООО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0" distB="0" distL="0" distR="0" simplePos="0" relativeHeight="125829389" behindDoc="0" locked="0" layoutInCell="1" allowOverlap="1">
                <wp:simplePos x="0" y="0"/>
                <wp:positionH relativeFrom="page">
                  <wp:posOffset>4094480</wp:posOffset>
                </wp:positionH>
                <wp:positionV relativeFrom="paragraph">
                  <wp:posOffset>63500</wp:posOffset>
                </wp:positionV>
                <wp:extent cx="3066415" cy="546481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415" cy="5464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13D7" w:rsidRDefault="00B40B0B">
                            <w:pPr>
                              <w:pStyle w:val="20"/>
                              <w:spacing w:after="260"/>
                              <w:ind w:firstLine="360"/>
                            </w:pPr>
                            <w:r>
                              <w:rPr>
                                <w:b/>
                                <w:bCs/>
                              </w:rPr>
                              <w:t>СТРУКТУРА ООП ООО (п. 29-32)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926"/>
                              </w:tabs>
                              <w:spacing w:after="160"/>
                              <w:ind w:firstLine="700"/>
                            </w:pPr>
                            <w:r>
                              <w:rPr>
                                <w:b/>
                                <w:bCs/>
                              </w:rPr>
                              <w:t>Целевой раздел включает: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55"/>
                              </w:tabs>
                            </w:pPr>
                            <w:r>
                              <w:t>пояснительную записку;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55"/>
                              </w:tabs>
                              <w:ind w:left="360" w:hanging="360"/>
                            </w:pPr>
                            <w:r>
                              <w:t>планируемые результаты освоения обучающимися ООП ООО;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55"/>
                              </w:tabs>
                              <w:spacing w:after="440"/>
                              <w:ind w:left="360" w:hanging="360"/>
                            </w:pPr>
                            <w:r>
                              <w:t>систему оценки достижения планируемых результатов освоения ООП ООО.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46"/>
                              </w:tabs>
                              <w:spacing w:after="160"/>
                              <w:ind w:firstLine="220"/>
                            </w:pPr>
                            <w:r>
                              <w:rPr>
                                <w:b/>
                                <w:bCs/>
                              </w:rPr>
                              <w:t>Содержательный раздел включает: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50"/>
                              </w:tabs>
                              <w:ind w:left="360" w:hanging="360"/>
                            </w:pPr>
                            <w:r>
                              <w:t>рабочие программы учебных предметов, учебных курсов (в том числе внеурочной деятельности), учебных модулей;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50"/>
                              </w:tabs>
                              <w:ind w:left="360" w:hanging="360"/>
                            </w:pPr>
                            <w:r>
                              <w:t>программу формирования УУД у обучающихся;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50"/>
                              </w:tabs>
                            </w:pPr>
                            <w:r>
                              <w:t>рабочую программу воспитания;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50"/>
                              </w:tabs>
                              <w:spacing w:after="440"/>
                              <w:ind w:left="360" w:hanging="360"/>
                            </w:pPr>
                            <w:r>
                              <w:t>программу коррекционной работы (разрабатывается при наличии обучающихся с ОВЗ).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26"/>
                              </w:tabs>
                              <w:spacing w:after="160"/>
                            </w:pPr>
                            <w:r>
                              <w:rPr>
                                <w:b/>
                                <w:bCs/>
                              </w:rPr>
                              <w:t>Организационный раздел включает: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46"/>
                              </w:tabs>
                            </w:pPr>
                            <w:r>
                              <w:t>учебный план;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46"/>
                              </w:tabs>
                            </w:pPr>
                            <w:r>
                              <w:t>план внеурочной деятельности;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98"/>
                                <w:tab w:val="left" w:pos="346"/>
                              </w:tabs>
                            </w:pPr>
                            <w:r>
                              <w:t>календарный учебный график;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98"/>
                                <w:tab w:val="left" w:pos="346"/>
                              </w:tabs>
                            </w:pPr>
                            <w:r>
                              <w:t>календарный план воспитательной работы;</w:t>
                            </w:r>
                          </w:p>
                          <w:p w:rsidR="000513D7" w:rsidRDefault="00B40B0B">
                            <w:pPr>
                              <w:pStyle w:val="2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46"/>
                              </w:tabs>
                              <w:spacing w:after="200"/>
                              <w:ind w:left="360" w:hanging="360"/>
                            </w:pPr>
                            <w:r>
                              <w:t>характеристику условий реализации ООП ООО, в том числе адаптированной, в соответствии с требованиями ФГОС.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15" o:spid="_x0000_s1030" type="#_x0000_t202" style="position:absolute;margin-left:322.4pt;margin-top:5pt;width:241.45pt;height:430.3pt;z-index:125829389;visibility:visible;mso-wrap-style:square;mso-wrap-distance-left:0;mso-wrap-distance-top: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" filled="f" stroked="f">
                <v:textbox inset="0,0,0,0">
                  <w:txbxContent>
                    <w:p w:rsidR="000513D7" w:rsidRDefault="00B40B0B">
                      <w:pPr>
                        <w:pStyle w:val="20"/>
                        <w:spacing w:after="260"/>
                        <w:ind w:firstLine="360"/>
                      </w:pPr>
                      <w:r>
                        <w:rPr>
                          <w:b/>
                          <w:bCs/>
                        </w:rPr>
                        <w:t>СТРУКТУРА ООП ООО (п. 29-32)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5"/>
                        </w:numPr>
                        <w:tabs>
                          <w:tab w:val="left" w:pos="926"/>
                        </w:tabs>
                        <w:spacing w:after="160"/>
                        <w:ind w:firstLine="700"/>
                      </w:pPr>
                      <w:r>
                        <w:rPr>
                          <w:b/>
                          <w:bCs/>
                        </w:rPr>
                        <w:t>Целевой раздел включает: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6"/>
                        </w:numPr>
                        <w:tabs>
                          <w:tab w:val="left" w:pos="355"/>
                        </w:tabs>
                      </w:pPr>
                      <w:r>
                        <w:t>пояснительную записку;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6"/>
                        </w:numPr>
                        <w:tabs>
                          <w:tab w:val="left" w:pos="355"/>
                        </w:tabs>
                        <w:ind w:left="360" w:hanging="360"/>
                      </w:pPr>
                      <w:r>
                        <w:t>планируемые результаты освоения обучающимися ООП ООО;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6"/>
                        </w:numPr>
                        <w:tabs>
                          <w:tab w:val="left" w:pos="355"/>
                        </w:tabs>
                        <w:spacing w:after="440"/>
                        <w:ind w:left="360" w:hanging="360"/>
                      </w:pPr>
                      <w:r>
                        <w:t>систему оценки достижения планируемых результатов освоения ООП ООО.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5"/>
                        </w:numPr>
                        <w:tabs>
                          <w:tab w:val="left" w:pos="446"/>
                        </w:tabs>
                        <w:spacing w:after="160"/>
                        <w:ind w:firstLine="220"/>
                      </w:pPr>
                      <w:r>
                        <w:rPr>
                          <w:b/>
                          <w:bCs/>
                        </w:rPr>
                        <w:t>Содержательный раздел включает: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7"/>
                        </w:numPr>
                        <w:tabs>
                          <w:tab w:val="left" w:pos="350"/>
                        </w:tabs>
                        <w:ind w:left="360" w:hanging="360"/>
                      </w:pPr>
                      <w:r>
                        <w:t>рабочие программы учебных предметов, учебных курсов (в том числе внеурочной деятельности), учебных модулей;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7"/>
                        </w:numPr>
                        <w:tabs>
                          <w:tab w:val="left" w:pos="350"/>
                        </w:tabs>
                        <w:ind w:left="360" w:hanging="360"/>
                      </w:pPr>
                      <w:r>
                        <w:t>программу формирования УУД у обучающихся;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7"/>
                        </w:numPr>
                        <w:tabs>
                          <w:tab w:val="left" w:pos="350"/>
                        </w:tabs>
                      </w:pPr>
                      <w:r>
                        <w:t>рабочую программу воспитания;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7"/>
                        </w:numPr>
                        <w:tabs>
                          <w:tab w:val="left" w:pos="350"/>
                        </w:tabs>
                        <w:spacing w:after="440"/>
                        <w:ind w:left="360" w:hanging="360"/>
                      </w:pPr>
                      <w:r>
                        <w:t>программу коррекционной работы (разрабатывается при наличии обучающихся с ОВЗ).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5"/>
                        </w:numPr>
                        <w:tabs>
                          <w:tab w:val="left" w:pos="226"/>
                        </w:tabs>
                        <w:spacing w:after="160"/>
                      </w:pPr>
                      <w:r>
                        <w:rPr>
                          <w:b/>
                          <w:bCs/>
                        </w:rPr>
                        <w:t>Организационный раздел включает: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8"/>
                        </w:numPr>
                        <w:tabs>
                          <w:tab w:val="left" w:pos="346"/>
                        </w:tabs>
                      </w:pPr>
                      <w:r>
                        <w:t>учебный план;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8"/>
                        </w:numPr>
                        <w:tabs>
                          <w:tab w:val="left" w:pos="346"/>
                        </w:tabs>
                      </w:pPr>
                      <w:r>
                        <w:t>план внеурочной деятельности;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8"/>
                        </w:numPr>
                        <w:tabs>
                          <w:tab w:val="left" w:pos="298"/>
                          <w:tab w:val="left" w:pos="346"/>
                        </w:tabs>
                      </w:pPr>
                      <w:r>
                        <w:t>календарный учебный график;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8"/>
                        </w:numPr>
                        <w:tabs>
                          <w:tab w:val="left" w:pos="298"/>
                          <w:tab w:val="left" w:pos="346"/>
                        </w:tabs>
                      </w:pPr>
                      <w:r>
                        <w:t>календарный план воспитательной работы;</w:t>
                      </w:r>
                    </w:p>
                    <w:p w:rsidR="000513D7" w:rsidRDefault="00B40B0B">
                      <w:pPr>
                        <w:pStyle w:val="20"/>
                        <w:numPr>
                          <w:ilvl w:val="0"/>
                          <w:numId w:val="18"/>
                        </w:numPr>
                        <w:tabs>
                          <w:tab w:val="left" w:pos="346"/>
                        </w:tabs>
                        <w:spacing w:after="200"/>
                        <w:ind w:left="360" w:hanging="360"/>
                      </w:pPr>
                      <w:r>
                        <w:t>характеристику условий реализации ООП ООО, в том числе адаптированной, в соответствии с требованиями ФГОС.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13D7" w:rsidRDefault="00B40B0B">
      <w:pPr>
        <w:pStyle w:val="1"/>
        <w:spacing w:after="320" w:line="269" w:lineRule="auto"/>
        <w:jc w:val="center"/>
      </w:pPr>
      <w:r>
        <w:rPr>
          <w:b/>
          <w:bCs/>
        </w:rPr>
        <w:lastRenderedPageBreak/>
        <w:t>Сравнительный анализ требований ФГОС НОО и ООО</w:t>
      </w:r>
      <w:r>
        <w:rPr>
          <w:b/>
          <w:bCs/>
        </w:rPr>
        <w:br/>
        <w:t>к содержанию ООП:</w:t>
      </w:r>
    </w:p>
    <w:p w:rsidR="000513D7" w:rsidRDefault="00B40B0B">
      <w:pPr>
        <w:pStyle w:val="1"/>
        <w:spacing w:after="380"/>
        <w:jc w:val="both"/>
      </w:pPr>
      <w:r>
        <w:rPr>
          <w:noProof/>
          <w:lang w:bidi="ar-SA"/>
        </w:rPr>
        <w:drawing>
          <wp:anchor distT="25400" distB="25400" distL="25400" distR="25400" simplePos="0" relativeHeight="125829391" behindDoc="0" locked="0" layoutInCell="1" allowOverlap="1">
            <wp:simplePos x="0" y="0"/>
            <wp:positionH relativeFrom="page">
              <wp:posOffset>1528445</wp:posOffset>
            </wp:positionH>
            <wp:positionV relativeFrom="paragraph">
              <wp:posOffset>12700</wp:posOffset>
            </wp:positionV>
            <wp:extent cx="1639570" cy="1347470"/>
            <wp:effectExtent l="0" t="0" r="0" b="0"/>
            <wp:wrapSquare wrapText="right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63957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C00000"/>
        </w:rPr>
        <w:t xml:space="preserve">ВАЖНО! </w:t>
      </w:r>
      <w:r>
        <w:rPr>
          <w:color w:val="2B2B2B"/>
        </w:rPr>
        <w:t>Сохраните таблицу с обзором главных изменений во ФГОС НОО и ООО. В ней вы найдете, что скорректировали в новых стандартах, как было раньше и какие требования придется соблюсти теперь. Вам не придется самостоятельно анализировать нововведения или поручать эту объемную работу подчиненным.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9"/>
        <w:gridCol w:w="5539"/>
      </w:tblGrid>
      <w:tr w:rsidR="000513D7">
        <w:trPr>
          <w:trHeight w:hRule="exact" w:val="422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13D7" w:rsidRDefault="00B40B0B">
            <w:pPr>
              <w:pStyle w:val="a5"/>
              <w:jc w:val="center"/>
            </w:pPr>
            <w:r>
              <w:rPr>
                <w:b/>
                <w:bCs/>
                <w:color w:val="0084A9"/>
              </w:rPr>
              <w:t>Как было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D7" w:rsidRDefault="00B40B0B">
            <w:pPr>
              <w:pStyle w:val="a5"/>
              <w:jc w:val="center"/>
            </w:pPr>
            <w:r>
              <w:rPr>
                <w:b/>
                <w:bCs/>
                <w:color w:val="0084A9"/>
              </w:rPr>
              <w:t>Как стало</w:t>
            </w:r>
          </w:p>
        </w:tc>
      </w:tr>
      <w:tr w:rsidR="000513D7">
        <w:trPr>
          <w:trHeight w:hRule="exact" w:val="730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jc w:val="center"/>
            </w:pPr>
            <w:r>
              <w:rPr>
                <w:b/>
                <w:bCs/>
              </w:rPr>
              <w:t>Способы, которыми школа обеспечивает вариативность содержания программ НОО, ООО</w:t>
            </w:r>
          </w:p>
        </w:tc>
      </w:tr>
      <w:tr w:rsidR="000513D7">
        <w:trPr>
          <w:trHeight w:hRule="exact" w:val="4320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13D7" w:rsidRDefault="00B40B0B">
            <w:pPr>
              <w:pStyle w:val="a5"/>
              <w:tabs>
                <w:tab w:val="left" w:pos="1512"/>
                <w:tab w:val="left" w:pos="2635"/>
              </w:tabs>
              <w:spacing w:before="120"/>
            </w:pPr>
            <w:r>
              <w:t>Требований к способам, с помощью которых</w:t>
            </w:r>
            <w:r>
              <w:tab/>
              <w:t>надо</w:t>
            </w:r>
            <w:r>
              <w:tab/>
              <w:t>обеспечивать</w:t>
            </w:r>
          </w:p>
          <w:p w:rsidR="000513D7" w:rsidRDefault="00B40B0B">
            <w:pPr>
              <w:pStyle w:val="a5"/>
            </w:pPr>
            <w:r>
              <w:t>вариативность программ, не было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tabs>
                <w:tab w:val="left" w:pos="1829"/>
                <w:tab w:val="left" w:pos="3461"/>
                <w:tab w:val="left" w:pos="4718"/>
              </w:tabs>
              <w:jc w:val="both"/>
            </w:pPr>
            <w:r>
              <w:t>Во</w:t>
            </w:r>
            <w:hyperlink r:id="rId12" w:history="1">
              <w:r>
                <w:t xml:space="preserve"> </w:t>
              </w:r>
              <w:r>
                <w:rPr>
                  <w:b/>
                  <w:bCs/>
                  <w:color w:val="329A32"/>
                  <w:u w:val="single"/>
                </w:rPr>
                <w:t>ФГОС НОО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и</w:t>
            </w:r>
            <w:hyperlink r:id="rId13" w:history="1">
              <w:r>
                <w:t xml:space="preserve"> </w:t>
              </w:r>
              <w:r>
                <w:rPr>
                  <w:b/>
                  <w:bCs/>
                  <w:color w:val="329A32"/>
                  <w:u w:val="single"/>
                </w:rPr>
                <w:t>ООО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закрепили, что школа может формировать</w:t>
            </w:r>
            <w:r>
              <w:tab/>
              <w:t>программы</w:t>
            </w:r>
            <w:r>
              <w:tab/>
              <w:t>разного</w:t>
            </w:r>
            <w:r>
              <w:tab/>
              <w:t>уровня</w:t>
            </w:r>
          </w:p>
          <w:p w:rsidR="000513D7" w:rsidRDefault="00B40B0B">
            <w:pPr>
              <w:pStyle w:val="a5"/>
              <w:tabs>
                <w:tab w:val="left" w:pos="2309"/>
                <w:tab w:val="left" w:pos="3677"/>
              </w:tabs>
              <w:jc w:val="both"/>
            </w:pPr>
            <w:r>
              <w:t>и направленности</w:t>
            </w:r>
            <w:r>
              <w:tab/>
              <w:t>с учетом</w:t>
            </w:r>
            <w:r>
              <w:tab/>
              <w:t>образовательных</w:t>
            </w:r>
          </w:p>
          <w:p w:rsidR="000513D7" w:rsidRDefault="00B40B0B">
            <w:pPr>
              <w:pStyle w:val="a5"/>
              <w:tabs>
                <w:tab w:val="left" w:pos="1958"/>
                <w:tab w:val="left" w:pos="4114"/>
              </w:tabs>
              <w:jc w:val="both"/>
            </w:pPr>
            <w:r>
              <w:t>потребностей</w:t>
            </w:r>
            <w:r>
              <w:tab/>
              <w:t>и способностей</w:t>
            </w:r>
            <w:r>
              <w:tab/>
              <w:t>школьников.</w:t>
            </w:r>
          </w:p>
          <w:p w:rsidR="000513D7" w:rsidRDefault="00B40B0B">
            <w:pPr>
              <w:pStyle w:val="a5"/>
              <w:tabs>
                <w:tab w:val="left" w:pos="1378"/>
                <w:tab w:val="left" w:pos="2515"/>
                <w:tab w:val="left" w:pos="3787"/>
                <w:tab w:val="left" w:pos="4757"/>
              </w:tabs>
              <w:jc w:val="both"/>
            </w:pPr>
            <w:r>
              <w:t>Прописали три способа, с помощью которых надо обеспечивать вариативность содержания программ. Первый - в структуре программ НОО и ООО можно предусмотреть учебные предметы, учебные курсы и учебные</w:t>
            </w:r>
            <w:r>
              <w:tab/>
              <w:t>модули.</w:t>
            </w:r>
            <w:r>
              <w:tab/>
              <w:t>Второй -</w:t>
            </w:r>
            <w:r>
              <w:tab/>
              <w:t>школа</w:t>
            </w:r>
            <w:r>
              <w:tab/>
              <w:t>вправе</w:t>
            </w:r>
          </w:p>
          <w:p w:rsidR="000513D7" w:rsidRDefault="00B40B0B">
            <w:pPr>
              <w:pStyle w:val="a5"/>
              <w:tabs>
                <w:tab w:val="left" w:pos="1152"/>
                <w:tab w:val="left" w:pos="3355"/>
              </w:tabs>
              <w:jc w:val="both"/>
            </w:pPr>
            <w:r>
              <w:t>разработать и реализовать программы углубленного изучения отдельных предметов. Третий - можно разработать и реализовать индивидуальный учебный план</w:t>
            </w:r>
            <w:r>
              <w:tab/>
              <w:t>в соответствии</w:t>
            </w:r>
            <w:r>
              <w:tab/>
              <w:t>с образовательными</w:t>
            </w:r>
          </w:p>
          <w:p w:rsidR="000513D7" w:rsidRDefault="00B40B0B">
            <w:pPr>
              <w:pStyle w:val="a5"/>
              <w:jc w:val="both"/>
            </w:pPr>
            <w:r>
              <w:t xml:space="preserve">потребностями и интересами учеников </w:t>
            </w:r>
            <w:hyperlink r:id="rId14" w:history="1">
              <w:r>
                <w:rPr>
                  <w:u w:val="single"/>
                </w:rPr>
                <w:t>(</w:t>
              </w:r>
              <w:r>
                <w:rPr>
                  <w:b/>
                  <w:bCs/>
                  <w:color w:val="329A32"/>
                  <w:u w:val="single"/>
                </w:rPr>
                <w:t>п. 6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НОО,</w:t>
            </w:r>
            <w:hyperlink r:id="rId15" w:history="1">
              <w:r>
                <w:t xml:space="preserve"> </w:t>
              </w:r>
              <w:r>
                <w:rPr>
                  <w:b/>
                  <w:bCs/>
                  <w:color w:val="329A32"/>
                  <w:u w:val="single"/>
                </w:rPr>
                <w:t>п. 5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ООО)</w:t>
            </w:r>
          </w:p>
        </w:tc>
      </w:tr>
      <w:tr w:rsidR="000513D7">
        <w:trPr>
          <w:trHeight w:hRule="exact" w:val="456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jc w:val="center"/>
            </w:pPr>
            <w:r>
              <w:rPr>
                <w:b/>
                <w:bCs/>
              </w:rPr>
              <w:t>Требования к результатам освоения программы</w:t>
            </w:r>
          </w:p>
        </w:tc>
      </w:tr>
      <w:tr w:rsidR="000513D7">
        <w:trPr>
          <w:trHeight w:hRule="exact" w:val="2491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13D7" w:rsidRDefault="00B40B0B">
            <w:pPr>
              <w:pStyle w:val="a5"/>
              <w:spacing w:before="120"/>
            </w:pPr>
            <w:r>
              <w:t>Требований было меньше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D7" w:rsidRDefault="00B40B0B">
            <w:pPr>
              <w:pStyle w:val="a5"/>
              <w:tabs>
                <w:tab w:val="left" w:pos="888"/>
                <w:tab w:val="left" w:pos="2438"/>
                <w:tab w:val="left" w:pos="3984"/>
              </w:tabs>
              <w:jc w:val="both"/>
            </w:pPr>
            <w:r>
              <w:t>Требования к результатам освоения программы уточнили и расширили по всем видам результатов - личностным, метапредметным, предметным. Также добавили результаты по каждому модулю основ религиозной культуры и светской этики. На уровне ООО</w:t>
            </w:r>
            <w:r>
              <w:tab/>
              <w:t>установили</w:t>
            </w:r>
            <w:r>
              <w:tab/>
              <w:t>требования</w:t>
            </w:r>
            <w:r>
              <w:tab/>
              <w:t>к предметным</w:t>
            </w:r>
          </w:p>
          <w:p w:rsidR="000513D7" w:rsidRDefault="00B40B0B">
            <w:pPr>
              <w:pStyle w:val="a5"/>
              <w:jc w:val="both"/>
            </w:pPr>
            <w:r>
              <w:t xml:space="preserve">результатам при углубленном изучении некоторых дисциплин </w:t>
            </w:r>
            <w:hyperlink r:id="rId16" w:history="1">
              <w:r>
                <w:rPr>
                  <w:u w:val="single"/>
                </w:rPr>
                <w:t>(</w:t>
              </w:r>
              <w:r>
                <w:rPr>
                  <w:b/>
                  <w:bCs/>
                  <w:color w:val="329A32"/>
                  <w:u w:val="single"/>
                </w:rPr>
                <w:t>п. 9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НОО,</w:t>
            </w:r>
            <w:hyperlink r:id="rId17" w:history="1">
              <w:r>
                <w:t xml:space="preserve"> </w:t>
              </w:r>
              <w:r>
                <w:rPr>
                  <w:b/>
                  <w:bCs/>
                  <w:color w:val="329A32"/>
                  <w:u w:val="single"/>
                </w:rPr>
                <w:t>п. 8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ООО)</w:t>
            </w:r>
          </w:p>
        </w:tc>
      </w:tr>
      <w:tr w:rsidR="000513D7">
        <w:trPr>
          <w:trHeight w:hRule="exact" w:val="456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jc w:val="center"/>
            </w:pPr>
            <w:r>
              <w:rPr>
                <w:b/>
                <w:bCs/>
              </w:rPr>
              <w:t>Требования к пояснительной записке</w:t>
            </w:r>
          </w:p>
        </w:tc>
      </w:tr>
      <w:tr w:rsidR="000513D7">
        <w:trPr>
          <w:trHeight w:hRule="exact" w:val="1848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3D7" w:rsidRDefault="00B40B0B">
            <w:pPr>
              <w:pStyle w:val="a5"/>
              <w:spacing w:before="120"/>
            </w:pPr>
            <w:r>
              <w:t>Содержание пояснительной записки было разным для НОО и ООО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tabs>
                <w:tab w:val="left" w:pos="1099"/>
                <w:tab w:val="left" w:pos="2702"/>
                <w:tab w:val="left" w:pos="4613"/>
              </w:tabs>
              <w:jc w:val="both"/>
            </w:pPr>
            <w:r>
              <w:t>Теперь</w:t>
            </w:r>
            <w:r>
              <w:tab/>
              <w:t>содержание</w:t>
            </w:r>
            <w:r>
              <w:tab/>
              <w:t>пояснительной</w:t>
            </w:r>
            <w:r>
              <w:tab/>
              <w:t>записки</w:t>
            </w:r>
          </w:p>
          <w:p w:rsidR="000513D7" w:rsidRDefault="00B40B0B">
            <w:pPr>
              <w:pStyle w:val="a5"/>
              <w:tabs>
                <w:tab w:val="left" w:pos="1310"/>
              </w:tabs>
              <w:jc w:val="both"/>
            </w:pPr>
            <w:r>
              <w:t>одинаковое. На уровне НОО больше не нужно указывать</w:t>
            </w:r>
            <w:r>
              <w:tab/>
              <w:t>состав участников образовательных</w:t>
            </w:r>
          </w:p>
          <w:p w:rsidR="000513D7" w:rsidRDefault="00B40B0B">
            <w:pPr>
              <w:pStyle w:val="a5"/>
              <w:tabs>
                <w:tab w:val="left" w:pos="1502"/>
                <w:tab w:val="left" w:pos="2712"/>
                <w:tab w:val="left" w:pos="3965"/>
              </w:tabs>
              <w:jc w:val="both"/>
            </w:pPr>
            <w:r>
              <w:t>отношений</w:t>
            </w:r>
            <w:r>
              <w:tab/>
              <w:t>и общие</w:t>
            </w:r>
            <w:r>
              <w:tab/>
              <w:t>подходы</w:t>
            </w:r>
            <w:r>
              <w:tab/>
              <w:t>к организации</w:t>
            </w:r>
          </w:p>
          <w:p w:rsidR="000513D7" w:rsidRDefault="00B40B0B">
            <w:pPr>
              <w:pStyle w:val="a5"/>
              <w:jc w:val="both"/>
            </w:pPr>
            <w:r>
              <w:t xml:space="preserve">внеурочной деятельности, но необходимо прописать механизмы реализации программы </w:t>
            </w:r>
            <w:hyperlink r:id="rId18" w:history="1">
              <w:r>
                <w:rPr>
                  <w:u w:val="single"/>
                </w:rPr>
                <w:t>(</w:t>
              </w:r>
              <w:r>
                <w:rPr>
                  <w:b/>
                  <w:bCs/>
                  <w:color w:val="329A32"/>
                  <w:u w:val="single"/>
                </w:rPr>
                <w:t>п. 30.1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</w:t>
            </w:r>
          </w:p>
        </w:tc>
      </w:tr>
    </w:tbl>
    <w:p w:rsidR="000513D7" w:rsidRDefault="00B40B0B">
      <w:pPr>
        <w:spacing w:line="1" w:lineRule="exact"/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9"/>
        <w:gridCol w:w="5539"/>
      </w:tblGrid>
      <w:tr w:rsidR="000513D7">
        <w:trPr>
          <w:trHeight w:hRule="exact" w:val="157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13D7" w:rsidRDefault="000513D7">
            <w:pPr>
              <w:framePr w:w="9648" w:h="7618" w:vSpace="326" w:wrap="notBeside" w:vAnchor="text" w:hAnchor="text" w:y="327"/>
              <w:rPr>
                <w:sz w:val="10"/>
                <w:szCs w:val="1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framePr w:w="9648" w:h="7618" w:vSpace="326" w:wrap="notBeside" w:vAnchor="text" w:hAnchor="text" w:y="327"/>
              <w:jc w:val="both"/>
            </w:pPr>
            <w:r>
              <w:t xml:space="preserve">НОО). А на уровне ООО понадобится добавить общую характеристику программы. Еще для ООО нужно описать механизмы реализации программы. это касается и индивидуальных учебных планов </w:t>
            </w:r>
            <w:hyperlink r:id="rId19" w:history="1">
              <w:r>
                <w:rPr>
                  <w:u w:val="single"/>
                </w:rPr>
                <w:t>(</w:t>
              </w:r>
              <w:r>
                <w:rPr>
                  <w:b/>
                  <w:bCs/>
                  <w:color w:val="329A32"/>
                  <w:u w:val="single"/>
                </w:rPr>
                <w:t>п. 31.1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ООО)</w:t>
            </w:r>
          </w:p>
        </w:tc>
      </w:tr>
      <w:tr w:rsidR="000513D7">
        <w:trPr>
          <w:trHeight w:hRule="exact" w:val="456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framePr w:w="9648" w:h="7618" w:vSpace="326" w:wrap="notBeside" w:vAnchor="text" w:hAnchor="text" w:y="327"/>
              <w:jc w:val="center"/>
            </w:pPr>
            <w:r>
              <w:rPr>
                <w:b/>
                <w:bCs/>
              </w:rPr>
              <w:t>Требования к рабочим программам</w:t>
            </w:r>
          </w:p>
        </w:tc>
      </w:tr>
      <w:tr w:rsidR="000513D7">
        <w:trPr>
          <w:trHeight w:hRule="exact" w:val="3566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13D7" w:rsidRDefault="00B40B0B">
            <w:pPr>
              <w:pStyle w:val="a5"/>
              <w:framePr w:w="9648" w:h="7618" w:vSpace="326" w:wrap="notBeside" w:vAnchor="text" w:hAnchor="text" w:y="327"/>
              <w:tabs>
                <w:tab w:val="left" w:pos="1810"/>
                <w:tab w:val="left" w:pos="2784"/>
              </w:tabs>
              <w:spacing w:before="100"/>
              <w:jc w:val="both"/>
            </w:pPr>
            <w:r>
              <w:t>Не было требований: к тематическому планированию</w:t>
            </w:r>
            <w:r>
              <w:tab/>
              <w:t>курса</w:t>
            </w:r>
            <w:r>
              <w:tab/>
              <w:t>внеурочной</w:t>
            </w:r>
          </w:p>
          <w:p w:rsidR="000513D7" w:rsidRDefault="00B40B0B">
            <w:pPr>
              <w:pStyle w:val="a5"/>
              <w:framePr w:w="9648" w:h="7618" w:vSpace="326" w:wrap="notBeside" w:vAnchor="text" w:hAnchor="text" w:y="327"/>
              <w:tabs>
                <w:tab w:val="left" w:pos="1805"/>
                <w:tab w:val="left" w:pos="3187"/>
              </w:tabs>
              <w:jc w:val="both"/>
            </w:pPr>
            <w:r>
              <w:t>деятельности</w:t>
            </w:r>
            <w:r>
              <w:tab/>
              <w:t>с учетом</w:t>
            </w:r>
            <w:r>
              <w:tab/>
              <w:t>рабочей</w:t>
            </w:r>
          </w:p>
          <w:p w:rsidR="000513D7" w:rsidRDefault="00B40B0B">
            <w:pPr>
              <w:pStyle w:val="a5"/>
              <w:framePr w:w="9648" w:h="7618" w:vSpace="326" w:wrap="notBeside" w:vAnchor="text" w:hAnchor="text" w:y="327"/>
              <w:tabs>
                <w:tab w:val="left" w:pos="2770"/>
              </w:tabs>
              <w:jc w:val="both"/>
            </w:pPr>
            <w:r>
              <w:t>программы</w:t>
            </w:r>
            <w:r>
              <w:tab/>
              <w:t>воспитания;</w:t>
            </w:r>
          </w:p>
          <w:p w:rsidR="000513D7" w:rsidRDefault="00B40B0B">
            <w:pPr>
              <w:pStyle w:val="a5"/>
              <w:framePr w:w="9648" w:h="7618" w:vSpace="326" w:wrap="notBeside" w:vAnchor="text" w:hAnchor="text" w:y="327"/>
              <w:tabs>
                <w:tab w:val="left" w:pos="1392"/>
                <w:tab w:val="left" w:pos="2664"/>
              </w:tabs>
              <w:jc w:val="both"/>
            </w:pPr>
            <w:r>
              <w:t>тематическому планированию рабочих программ</w:t>
            </w:r>
            <w:r>
              <w:tab/>
              <w:t>с учетом</w:t>
            </w:r>
            <w:r>
              <w:tab/>
              <w:t>возможности</w:t>
            </w:r>
          </w:p>
          <w:p w:rsidR="000513D7" w:rsidRDefault="00B40B0B">
            <w:pPr>
              <w:pStyle w:val="a5"/>
              <w:framePr w:w="9648" w:h="7618" w:vSpace="326" w:wrap="notBeside" w:vAnchor="text" w:hAnchor="text" w:y="327"/>
              <w:tabs>
                <w:tab w:val="left" w:pos="2674"/>
              </w:tabs>
              <w:jc w:val="both"/>
            </w:pPr>
            <w:r>
              <w:t>использования</w:t>
            </w:r>
            <w:r>
              <w:tab/>
              <w:t>электронных</w:t>
            </w:r>
          </w:p>
          <w:p w:rsidR="000513D7" w:rsidRDefault="00B40B0B">
            <w:pPr>
              <w:pStyle w:val="a5"/>
              <w:framePr w:w="9648" w:h="7618" w:vSpace="326" w:wrap="notBeside" w:vAnchor="text" w:hAnchor="text" w:y="327"/>
              <w:jc w:val="both"/>
            </w:pPr>
            <w:r>
              <w:t>образовательных ресурсов и цифровых образовательных платформ по каждой теме; формам проведения внеурочных занятий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3D7" w:rsidRDefault="00B40B0B">
            <w:pPr>
              <w:pStyle w:val="a5"/>
              <w:framePr w:w="9648" w:h="7618" w:vSpace="326" w:wrap="notBeside" w:vAnchor="text" w:hAnchor="text" w:y="327"/>
              <w:tabs>
                <w:tab w:val="left" w:pos="1354"/>
                <w:tab w:val="left" w:pos="2899"/>
                <w:tab w:val="left" w:pos="4550"/>
              </w:tabs>
              <w:spacing w:before="100"/>
              <w:jc w:val="both"/>
            </w:pPr>
            <w:r>
              <w:t>Рабочие программы учебных предметов, курсов и модулей</w:t>
            </w:r>
            <w:r>
              <w:tab/>
              <w:t>необходимо</w:t>
            </w:r>
            <w:r>
              <w:tab/>
              <w:t>формировать</w:t>
            </w:r>
            <w:r>
              <w:tab/>
              <w:t>с учетом</w:t>
            </w:r>
          </w:p>
          <w:p w:rsidR="000513D7" w:rsidRDefault="00B40B0B">
            <w:pPr>
              <w:pStyle w:val="a5"/>
              <w:framePr w:w="9648" w:h="7618" w:vSpace="326" w:wrap="notBeside" w:vAnchor="text" w:hAnchor="text" w:y="327"/>
              <w:tabs>
                <w:tab w:val="left" w:pos="1886"/>
                <w:tab w:val="right" w:pos="5424"/>
              </w:tabs>
              <w:jc w:val="both"/>
            </w:pPr>
            <w:r>
              <w:t>рабочей программы воспитания. В тематическом планировании нужно указать, что по каждой теме возможно</w:t>
            </w:r>
            <w:r>
              <w:tab/>
              <w:t>использовать</w:t>
            </w:r>
            <w:r>
              <w:tab/>
              <w:t>электронные</w:t>
            </w:r>
          </w:p>
          <w:p w:rsidR="000513D7" w:rsidRDefault="00B40B0B">
            <w:pPr>
              <w:pStyle w:val="a5"/>
              <w:framePr w:w="9648" w:h="7618" w:vSpace="326" w:wrap="notBeside" w:vAnchor="text" w:hAnchor="text" w:y="327"/>
              <w:jc w:val="both"/>
            </w:pPr>
            <w:r>
              <w:t xml:space="preserve">образовательные ресурсы. Требования к рабочим программам теперь едины, и нет отдельных норм для рабочих программ внеурочной деятельности. Но в описании к учебным курсам такой деятельности обязательно нужно указать форму проведения занятия </w:t>
            </w:r>
            <w:hyperlink r:id="rId20" w:history="1">
              <w:r>
                <w:rPr>
                  <w:u w:val="single"/>
                </w:rPr>
                <w:t>(</w:t>
              </w:r>
              <w:r>
                <w:rPr>
                  <w:b/>
                  <w:bCs/>
                  <w:color w:val="329A32"/>
                  <w:u w:val="single"/>
                </w:rPr>
                <w:t>п. 31.1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НОО,</w:t>
            </w:r>
            <w:hyperlink r:id="rId21" w:history="1">
              <w:r>
                <w:t xml:space="preserve"> </w:t>
              </w:r>
              <w:r>
                <w:rPr>
                  <w:b/>
                  <w:bCs/>
                  <w:color w:val="329A32"/>
                  <w:u w:val="single"/>
                </w:rPr>
                <w:t>п. 32.1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ООО)</w:t>
            </w:r>
          </w:p>
        </w:tc>
      </w:tr>
      <w:tr w:rsidR="000513D7">
        <w:trPr>
          <w:trHeight w:hRule="exact" w:val="456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framePr w:w="9648" w:h="7618" w:vSpace="326" w:wrap="notBeside" w:vAnchor="text" w:hAnchor="text" w:y="327"/>
              <w:jc w:val="center"/>
            </w:pPr>
            <w:r>
              <w:rPr>
                <w:b/>
                <w:bCs/>
              </w:rPr>
              <w:t>Содержание календарного плана воспитательной работы</w:t>
            </w:r>
          </w:p>
        </w:tc>
      </w:tr>
      <w:tr w:rsidR="000513D7">
        <w:trPr>
          <w:trHeight w:hRule="exact" w:val="157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framePr w:w="9648" w:h="7618" w:vSpace="326" w:wrap="notBeside" w:vAnchor="text" w:hAnchor="text" w:y="327"/>
              <w:tabs>
                <w:tab w:val="left" w:pos="1392"/>
                <w:tab w:val="left" w:pos="3538"/>
              </w:tabs>
              <w:jc w:val="both"/>
            </w:pPr>
            <w:r>
              <w:t>Ранее</w:t>
            </w:r>
            <w:r>
              <w:tab/>
              <w:t>календарный</w:t>
            </w:r>
            <w:r>
              <w:tab/>
              <w:t>план</w:t>
            </w:r>
          </w:p>
          <w:p w:rsidR="000513D7" w:rsidRDefault="00B40B0B">
            <w:pPr>
              <w:pStyle w:val="a5"/>
              <w:framePr w:w="9648" w:h="7618" w:vSpace="326" w:wrap="notBeside" w:vAnchor="text" w:hAnchor="text" w:y="327"/>
              <w:tabs>
                <w:tab w:val="left" w:pos="2102"/>
                <w:tab w:val="left" w:pos="3312"/>
              </w:tabs>
              <w:jc w:val="both"/>
            </w:pPr>
            <w:r>
              <w:t>воспитательной</w:t>
            </w:r>
            <w:r>
              <w:tab/>
              <w:t>работы</w:t>
            </w:r>
            <w:r>
              <w:tab/>
              <w:t>только</w:t>
            </w:r>
          </w:p>
          <w:p w:rsidR="000513D7" w:rsidRDefault="00B40B0B">
            <w:pPr>
              <w:pStyle w:val="a5"/>
              <w:framePr w:w="9648" w:h="7618" w:vSpace="326" w:wrap="notBeside" w:vAnchor="text" w:hAnchor="text" w:y="327"/>
              <w:tabs>
                <w:tab w:val="left" w:pos="2491"/>
              </w:tabs>
              <w:jc w:val="both"/>
            </w:pPr>
            <w:r>
              <w:t>упоминался</w:t>
            </w:r>
            <w:r>
              <w:tab/>
              <w:t>в федеральных</w:t>
            </w:r>
          </w:p>
          <w:p w:rsidR="000513D7" w:rsidRDefault="00B40B0B">
            <w:pPr>
              <w:pStyle w:val="a5"/>
              <w:framePr w:w="9648" w:h="7618" w:vSpace="326" w:wrap="notBeside" w:vAnchor="text" w:hAnchor="text" w:y="327"/>
              <w:tabs>
                <w:tab w:val="left" w:pos="2251"/>
              </w:tabs>
              <w:jc w:val="both"/>
            </w:pPr>
            <w:r>
              <w:t>государственных</w:t>
            </w:r>
            <w:r>
              <w:tab/>
              <w:t>образовательных</w:t>
            </w:r>
          </w:p>
          <w:p w:rsidR="000513D7" w:rsidRDefault="00B40B0B">
            <w:pPr>
              <w:pStyle w:val="a5"/>
              <w:framePr w:w="9648" w:h="7618" w:vSpace="326" w:wrap="notBeside" w:vAnchor="text" w:hAnchor="text" w:y="327"/>
              <w:jc w:val="both"/>
            </w:pPr>
            <w:r>
              <w:t>стандартах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D7" w:rsidRDefault="00B40B0B">
            <w:pPr>
              <w:pStyle w:val="a5"/>
              <w:framePr w:w="9648" w:h="7618" w:vSpace="326" w:wrap="notBeside" w:vAnchor="text" w:hAnchor="text" w:y="327"/>
              <w:jc w:val="both"/>
            </w:pPr>
            <w:r>
              <w:t xml:space="preserve">Указали, что в план нужно включать не только те мероприятия, которые организует и проводит школа, но и те, в которых она просто участвует </w:t>
            </w:r>
            <w:hyperlink r:id="rId22" w:history="1">
              <w:r>
                <w:rPr>
                  <w:u w:val="single"/>
                </w:rPr>
                <w:t>(</w:t>
              </w:r>
              <w:r>
                <w:rPr>
                  <w:b/>
                  <w:bCs/>
                  <w:color w:val="329A32"/>
                  <w:u w:val="single"/>
                </w:rPr>
                <w:t>п. 32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НОО,</w:t>
            </w:r>
            <w:hyperlink r:id="rId23" w:history="1">
              <w:r>
                <w:t xml:space="preserve"> </w:t>
              </w:r>
              <w:r>
                <w:rPr>
                  <w:b/>
                  <w:bCs/>
                  <w:color w:val="329A32"/>
                  <w:u w:val="single"/>
                </w:rPr>
                <w:t>п. 33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ООО)</w:t>
            </w:r>
          </w:p>
        </w:tc>
      </w:tr>
    </w:tbl>
    <w:p w:rsidR="000513D7" w:rsidRDefault="00B40B0B">
      <w:pPr>
        <w:pStyle w:val="a7"/>
        <w:framePr w:w="1099" w:h="298" w:hSpace="8549" w:wrap="notBeside" w:vAnchor="text" w:hAnchor="text" w:x="1508" w:y="1"/>
      </w:pPr>
      <w:r>
        <w:rPr>
          <w:color w:val="0084A9"/>
        </w:rPr>
        <w:t>Как было</w:t>
      </w:r>
    </w:p>
    <w:p w:rsidR="000513D7" w:rsidRDefault="00B40B0B">
      <w:pPr>
        <w:pStyle w:val="a7"/>
        <w:framePr w:w="1133" w:h="298" w:hSpace="8515" w:wrap="notBeside" w:vAnchor="text" w:hAnchor="text" w:x="6313" w:y="5"/>
      </w:pPr>
      <w:r>
        <w:rPr>
          <w:color w:val="0084A9"/>
        </w:rPr>
        <w:t>Как стало</w:t>
      </w:r>
    </w:p>
    <w:p w:rsidR="000513D7" w:rsidRDefault="000513D7">
      <w:pPr>
        <w:spacing w:line="1" w:lineRule="exact"/>
      </w:pPr>
    </w:p>
    <w:p w:rsidR="000513D7" w:rsidRDefault="00B40B0B">
      <w:pPr>
        <w:pStyle w:val="a7"/>
        <w:ind w:left="86"/>
      </w:pPr>
      <w:r>
        <w:t>Перечень обязательных предметных областей, учебных предметов и учебных модулей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9"/>
        <w:gridCol w:w="5539"/>
      </w:tblGrid>
      <w:tr w:rsidR="000513D7" w:rsidTr="00D11C70">
        <w:trPr>
          <w:trHeight w:hRule="exact" w:val="5093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13D7" w:rsidRDefault="00B40B0B">
            <w:pPr>
              <w:pStyle w:val="a5"/>
              <w:tabs>
                <w:tab w:val="left" w:pos="1459"/>
                <w:tab w:val="left" w:pos="3130"/>
              </w:tabs>
              <w:spacing w:before="120"/>
              <w:jc w:val="both"/>
            </w:pPr>
            <w:r>
              <w:t>Деление</w:t>
            </w:r>
            <w:r>
              <w:tab/>
              <w:t>предметов</w:t>
            </w:r>
            <w:r>
              <w:tab/>
              <w:t>и курсов</w:t>
            </w:r>
          </w:p>
          <w:p w:rsidR="000513D7" w:rsidRDefault="00B40B0B">
            <w:pPr>
              <w:pStyle w:val="a5"/>
              <w:jc w:val="both"/>
            </w:pPr>
            <w:r>
              <w:t>по предметным областям было другим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tabs>
                <w:tab w:val="left" w:pos="1013"/>
                <w:tab w:val="left" w:pos="2016"/>
                <w:tab w:val="left" w:pos="3202"/>
                <w:tab w:val="left" w:pos="4282"/>
              </w:tabs>
              <w:jc w:val="both"/>
            </w:pPr>
            <w:r>
              <w:t>В предметной области «Математика и информатика» появился учебный предмет «Математика». В него входят учебные курсы «Алгебра», «Геометрия» и «Вероятность и статистика». Также изменили структуру предметной области «Общественно</w:t>
            </w:r>
            <w:r>
              <w:softHyphen/>
              <w:t>научные предметы». Теперь учебный предмет «История» включает учебные курсы «История России» и «Всеобщая история». В предметную область «Основы религиозных культур и светской этики»</w:t>
            </w:r>
            <w:r>
              <w:tab/>
              <w:t>входят</w:t>
            </w:r>
            <w:r>
              <w:tab/>
              <w:t>учебные</w:t>
            </w:r>
            <w:r>
              <w:tab/>
              <w:t>модули</w:t>
            </w:r>
            <w:r>
              <w:tab/>
              <w:t>по основам</w:t>
            </w:r>
          </w:p>
          <w:p w:rsidR="000513D7" w:rsidRDefault="00B40B0B">
            <w:pPr>
              <w:pStyle w:val="a5"/>
              <w:jc w:val="both"/>
            </w:pPr>
            <w:r>
              <w:t xml:space="preserve">православной, исламской, буддистской, иудейской культур, религиозных культур народов России, светской этике. Родители могут выбрать любой модуль. Свое решение им понадобится оформить письменно - подготовить заявление </w:t>
            </w:r>
            <w:hyperlink r:id="rId24" w:history="1">
              <w:r>
                <w:rPr>
                  <w:u w:val="single"/>
                </w:rPr>
                <w:t>(</w:t>
              </w:r>
              <w:r>
                <w:rPr>
                  <w:b/>
                  <w:bCs/>
                  <w:color w:val="329A32"/>
                  <w:u w:val="single"/>
                </w:rPr>
                <w:t>п. 32.1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НОО,</w:t>
            </w:r>
            <w:hyperlink r:id="rId25" w:history="1">
              <w:r>
                <w:t xml:space="preserve"> </w:t>
              </w:r>
              <w:r>
                <w:rPr>
                  <w:b/>
                  <w:bCs/>
                  <w:color w:val="329A32"/>
                  <w:u w:val="single"/>
                </w:rPr>
                <w:t>п. 33.1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ООО). Форма такого заявления не утверждена, школа вправе разработать шаблон</w:t>
            </w:r>
          </w:p>
        </w:tc>
      </w:tr>
    </w:tbl>
    <w:p w:rsidR="000513D7" w:rsidRDefault="00B40B0B">
      <w:pPr>
        <w:pStyle w:val="a7"/>
        <w:ind w:left="4142"/>
      </w:pPr>
      <w:r>
        <w:rPr>
          <w:b w:val="0"/>
          <w:bCs w:val="0"/>
        </w:rPr>
        <w:t>самостоятельно</w:t>
      </w:r>
    </w:p>
    <w:p w:rsidR="000513D7" w:rsidRDefault="00B40B0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9"/>
        <w:gridCol w:w="5539"/>
      </w:tblGrid>
      <w:tr w:rsidR="000513D7">
        <w:trPr>
          <w:trHeight w:hRule="exact" w:val="422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13D7" w:rsidRDefault="00B40B0B">
            <w:pPr>
              <w:pStyle w:val="a5"/>
              <w:jc w:val="center"/>
            </w:pPr>
            <w:r>
              <w:rPr>
                <w:b/>
                <w:bCs/>
                <w:color w:val="0084A9"/>
              </w:rPr>
              <w:lastRenderedPageBreak/>
              <w:t>Как было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D7" w:rsidRDefault="00B40B0B">
            <w:pPr>
              <w:pStyle w:val="a5"/>
              <w:jc w:val="center"/>
            </w:pPr>
            <w:r>
              <w:rPr>
                <w:b/>
                <w:bCs/>
                <w:color w:val="0084A9"/>
              </w:rPr>
              <w:t>Как стало</w:t>
            </w:r>
          </w:p>
        </w:tc>
      </w:tr>
      <w:tr w:rsidR="000513D7">
        <w:trPr>
          <w:trHeight w:hRule="exact" w:val="456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jc w:val="center"/>
            </w:pPr>
            <w:r>
              <w:rPr>
                <w:b/>
                <w:bCs/>
              </w:rPr>
              <w:t>Изучение родного и второго иностранного языка на уровне ООО</w:t>
            </w:r>
          </w:p>
        </w:tc>
      </w:tr>
      <w:tr w:rsidR="000513D7">
        <w:trPr>
          <w:trHeight w:hRule="exact" w:val="1834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13D7" w:rsidRDefault="00B40B0B">
            <w:pPr>
              <w:pStyle w:val="a5"/>
              <w:spacing w:before="100"/>
            </w:pPr>
            <w:r>
              <w:t>Включали в перечень обязательных предметных областей и учебных предметов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D7" w:rsidRDefault="00B40B0B">
            <w:pPr>
              <w:pStyle w:val="a5"/>
            </w:pPr>
            <w:r>
              <w:t xml:space="preserve">Теперь изучение родного и второго иностранного языка можно организовать, если для этого есть условия в школе. при этом также надо получить заявления родителей. Если ранее в школе не получали таких заявлений, нужно будет их собрать </w:t>
            </w:r>
            <w:hyperlink r:id="rId26" w:history="1">
              <w:r>
                <w:rPr>
                  <w:u w:val="single"/>
                </w:rPr>
                <w:t>(</w:t>
              </w:r>
              <w:r>
                <w:rPr>
                  <w:b/>
                  <w:bCs/>
                  <w:color w:val="329A32"/>
                  <w:u w:val="single"/>
                </w:rPr>
                <w:t>п. 33.1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ООО)</w:t>
            </w:r>
          </w:p>
        </w:tc>
      </w:tr>
      <w:tr w:rsidR="000513D7">
        <w:trPr>
          <w:trHeight w:hRule="exact" w:val="456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jc w:val="center"/>
            </w:pPr>
            <w:r>
              <w:rPr>
                <w:b/>
                <w:bCs/>
              </w:rPr>
              <w:t>Объем часов аудиторной нагрузки</w:t>
            </w:r>
          </w:p>
        </w:tc>
      </w:tr>
      <w:tr w:rsidR="000513D7">
        <w:trPr>
          <w:trHeight w:hRule="exact" w:val="1838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13D7" w:rsidRDefault="00B40B0B">
            <w:pPr>
              <w:pStyle w:val="a5"/>
            </w:pPr>
            <w:r>
              <w:t>ФГОС НОО: 2904 - минимум, 3345 - максимум ФГОС ООО: 5267 - минимум , 6020 - максимум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D7" w:rsidRDefault="00B40B0B">
            <w:pPr>
              <w:pStyle w:val="a5"/>
            </w:pPr>
            <w:r>
              <w:t>ФГОС НОО:</w:t>
            </w:r>
          </w:p>
          <w:p w:rsidR="000513D7" w:rsidRDefault="00B40B0B">
            <w:pPr>
              <w:pStyle w:val="a5"/>
            </w:pPr>
            <w:r>
              <w:t>2954 - минимум,</w:t>
            </w:r>
          </w:p>
          <w:p w:rsidR="000513D7" w:rsidRDefault="00B40B0B">
            <w:pPr>
              <w:pStyle w:val="a5"/>
              <w:tabs>
                <w:tab w:val="left" w:pos="1214"/>
                <w:tab w:val="left" w:pos="2794"/>
                <w:tab w:val="left" w:pos="4824"/>
              </w:tabs>
            </w:pPr>
            <w:r>
              <w:t>3190 -</w:t>
            </w:r>
            <w:r>
              <w:tab/>
              <w:t>максимум</w:t>
            </w:r>
            <w:r>
              <w:tab/>
            </w:r>
            <w:hyperlink r:id="rId27" w:history="1">
              <w:r>
                <w:rPr>
                  <w:u w:val="single"/>
                </w:rPr>
                <w:t>(</w:t>
              </w:r>
              <w:r>
                <w:rPr>
                  <w:b/>
                  <w:bCs/>
                  <w:color w:val="329A32"/>
                  <w:u w:val="single"/>
                </w:rPr>
                <w:t>п. 32.1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</w:t>
            </w:r>
            <w:r>
              <w:tab/>
              <w:t>НОО)</w:t>
            </w:r>
          </w:p>
          <w:p w:rsidR="000513D7" w:rsidRDefault="00B40B0B">
            <w:pPr>
              <w:pStyle w:val="a5"/>
            </w:pPr>
            <w:r>
              <w:t>ФГОС ООО:</w:t>
            </w:r>
          </w:p>
          <w:p w:rsidR="000513D7" w:rsidRDefault="00B40B0B">
            <w:pPr>
              <w:pStyle w:val="a5"/>
              <w:spacing w:line="233" w:lineRule="auto"/>
            </w:pPr>
            <w:r>
              <w:t>5058 - минимум,</w:t>
            </w:r>
          </w:p>
          <w:p w:rsidR="000513D7" w:rsidRDefault="00B40B0B">
            <w:pPr>
              <w:pStyle w:val="a5"/>
            </w:pPr>
            <w:r>
              <w:t xml:space="preserve">5549 - максимум </w:t>
            </w:r>
            <w:hyperlink r:id="rId28" w:history="1">
              <w:r>
                <w:rPr>
                  <w:u w:val="single"/>
                </w:rPr>
                <w:t>(</w:t>
              </w:r>
              <w:r>
                <w:rPr>
                  <w:b/>
                  <w:bCs/>
                  <w:color w:val="329A32"/>
                  <w:u w:val="single"/>
                </w:rPr>
                <w:t>п. 33.1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ООО)</w:t>
            </w:r>
          </w:p>
        </w:tc>
      </w:tr>
      <w:tr w:rsidR="000513D7">
        <w:trPr>
          <w:trHeight w:hRule="exact" w:val="456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jc w:val="center"/>
            </w:pPr>
            <w:r>
              <w:rPr>
                <w:b/>
                <w:bCs/>
              </w:rPr>
              <w:t>Объем внеурочной деятельности на уровне НОО</w:t>
            </w:r>
          </w:p>
        </w:tc>
      </w:tr>
      <w:tr w:rsidR="000513D7">
        <w:trPr>
          <w:trHeight w:hRule="exact" w:val="456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13D7" w:rsidRDefault="00B40B0B">
            <w:pPr>
              <w:pStyle w:val="a5"/>
            </w:pPr>
            <w:r>
              <w:t>1350 часов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D7" w:rsidRDefault="00B40B0B">
            <w:pPr>
              <w:pStyle w:val="a5"/>
            </w:pPr>
            <w:r>
              <w:t xml:space="preserve">1320 часов </w:t>
            </w:r>
            <w:hyperlink r:id="rId29" w:history="1">
              <w:r>
                <w:rPr>
                  <w:u w:val="single"/>
                </w:rPr>
                <w:t>(</w:t>
              </w:r>
              <w:r>
                <w:rPr>
                  <w:b/>
                  <w:bCs/>
                  <w:color w:val="329A32"/>
                  <w:u w:val="single"/>
                </w:rPr>
                <w:t>п. 32.2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НОО)</w:t>
            </w:r>
          </w:p>
        </w:tc>
      </w:tr>
      <w:tr w:rsidR="000513D7">
        <w:trPr>
          <w:trHeight w:hRule="exact" w:val="456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jc w:val="center"/>
            </w:pPr>
            <w:r>
              <w:rPr>
                <w:b/>
                <w:bCs/>
              </w:rPr>
              <w:t>Требования к структуре содержательного раздела ООП</w:t>
            </w:r>
          </w:p>
        </w:tc>
      </w:tr>
      <w:tr w:rsidR="000513D7">
        <w:trPr>
          <w:trHeight w:hRule="exact" w:val="3490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tabs>
                <w:tab w:val="left" w:pos="1325"/>
                <w:tab w:val="left" w:pos="2904"/>
              </w:tabs>
            </w:pPr>
            <w:r>
              <w:t>Раздел</w:t>
            </w:r>
            <w:r>
              <w:tab/>
              <w:t>включал:</w:t>
            </w:r>
            <w:r>
              <w:tab/>
              <w:t>программу</w:t>
            </w:r>
          </w:p>
          <w:p w:rsidR="000513D7" w:rsidRDefault="00B40B0B">
            <w:pPr>
              <w:pStyle w:val="a5"/>
              <w:tabs>
                <w:tab w:val="left" w:pos="744"/>
                <w:tab w:val="left" w:pos="2218"/>
                <w:tab w:val="left" w:pos="3499"/>
              </w:tabs>
            </w:pPr>
            <w:r>
              <w:t>формирования УУД на уровне НОО или</w:t>
            </w:r>
            <w:r>
              <w:tab/>
              <w:t>программу</w:t>
            </w:r>
            <w:r>
              <w:tab/>
              <w:t>развития</w:t>
            </w:r>
            <w:r>
              <w:tab/>
              <w:t>УУД</w:t>
            </w:r>
          </w:p>
          <w:p w:rsidR="000513D7" w:rsidRDefault="00B40B0B">
            <w:pPr>
              <w:pStyle w:val="a5"/>
              <w:tabs>
                <w:tab w:val="left" w:pos="1075"/>
                <w:tab w:val="left" w:pos="2650"/>
              </w:tabs>
            </w:pPr>
            <w:r>
              <w:t>на уровне ООО; программы отдельных учебных предметов, курсов, а также курсов</w:t>
            </w:r>
            <w:r>
              <w:tab/>
              <w:t>внеурочной</w:t>
            </w:r>
            <w:r>
              <w:tab/>
              <w:t>деятельности</w:t>
            </w:r>
          </w:p>
          <w:p w:rsidR="000513D7" w:rsidRDefault="00B40B0B">
            <w:pPr>
              <w:pStyle w:val="a5"/>
              <w:tabs>
                <w:tab w:val="left" w:pos="950"/>
                <w:tab w:val="left" w:pos="2434"/>
              </w:tabs>
            </w:pPr>
            <w:r>
              <w:t>на уровне НОО; рабочую программу воспитания; программу формирования экологической культуры, здорового и безопасного образа жизни на уровне НОО;</w:t>
            </w:r>
            <w:r>
              <w:tab/>
              <w:t>программу</w:t>
            </w:r>
            <w:r>
              <w:tab/>
              <w:t>коррекционной</w:t>
            </w:r>
          </w:p>
          <w:p w:rsidR="000513D7" w:rsidRDefault="00B40B0B">
            <w:pPr>
              <w:pStyle w:val="a5"/>
            </w:pPr>
            <w:r>
              <w:t>работы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3D7" w:rsidRDefault="00B40B0B">
            <w:pPr>
              <w:pStyle w:val="a5"/>
              <w:tabs>
                <w:tab w:val="left" w:pos="1594"/>
                <w:tab w:val="left" w:pos="2558"/>
                <w:tab w:val="left" w:pos="3922"/>
                <w:tab w:val="left" w:pos="4738"/>
              </w:tabs>
              <w:spacing w:before="120"/>
              <w:jc w:val="both"/>
            </w:pPr>
            <w:r>
              <w:t xml:space="preserve">На уровне НОО убрали программу коррекционной работы и программу формирования экологической культуры, здорового и безопасного образа жизни </w:t>
            </w:r>
            <w:hyperlink r:id="rId30" w:history="1">
              <w:r>
                <w:rPr>
                  <w:u w:val="single"/>
                </w:rPr>
                <w:t>(</w:t>
              </w:r>
              <w:r>
                <w:rPr>
                  <w:b/>
                  <w:bCs/>
                  <w:color w:val="329A32"/>
                  <w:u w:val="single"/>
                </w:rPr>
                <w:t>п. 31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</w:t>
            </w:r>
            <w:r>
              <w:tab/>
              <w:t>НОО).</w:t>
            </w:r>
            <w:r>
              <w:tab/>
              <w:t>На уровне</w:t>
            </w:r>
            <w:r>
              <w:tab/>
              <w:t>ООО</w:t>
            </w:r>
            <w:r>
              <w:tab/>
              <w:t>вместо</w:t>
            </w:r>
          </w:p>
          <w:p w:rsidR="000513D7" w:rsidRDefault="00B40B0B">
            <w:pPr>
              <w:pStyle w:val="a5"/>
              <w:jc w:val="both"/>
            </w:pPr>
            <w:r>
              <w:t xml:space="preserve">программы развития УУД указали программу формирования УУД. Программу коррекционной работы нужно включать, если в школе обучаются дети с ОВЗ. Также добавили рабочие программы учебных модулей </w:t>
            </w:r>
            <w:hyperlink r:id="rId31" w:history="1">
              <w:r>
                <w:rPr>
                  <w:u w:val="single"/>
                </w:rPr>
                <w:t>(</w:t>
              </w:r>
              <w:r>
                <w:rPr>
                  <w:b/>
                  <w:bCs/>
                  <w:color w:val="329A32"/>
                  <w:u w:val="single"/>
                </w:rPr>
                <w:t>п. 32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ООО)</w:t>
            </w:r>
          </w:p>
        </w:tc>
      </w:tr>
      <w:tr w:rsidR="000513D7">
        <w:trPr>
          <w:trHeight w:hRule="exact" w:val="456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jc w:val="center"/>
            </w:pPr>
            <w:r>
              <w:rPr>
                <w:b/>
                <w:bCs/>
              </w:rPr>
              <w:t>Особенности обучения детей с ОВЗ</w:t>
            </w:r>
          </w:p>
        </w:tc>
      </w:tr>
      <w:tr w:rsidR="000513D7">
        <w:trPr>
          <w:trHeight w:hRule="exact" w:val="4056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3D7" w:rsidRDefault="00B40B0B">
            <w:pPr>
              <w:pStyle w:val="a5"/>
              <w:spacing w:before="120"/>
            </w:pPr>
            <w:r>
              <w:t>Применяли ФГОС НОО и (или) ФГОС НОО ОВЗ и (или) ФГОС для у/о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D7" w:rsidRDefault="00B40B0B">
            <w:pPr>
              <w:pStyle w:val="a5"/>
              <w:tabs>
                <w:tab w:val="left" w:pos="2083"/>
                <w:tab w:val="left" w:pos="3576"/>
                <w:tab w:val="left" w:pos="4920"/>
              </w:tabs>
              <w:jc w:val="both"/>
            </w:pPr>
            <w:r>
              <w:t>ФГОС НОО для детей с ОВЗ применять нельзя. Адаптированные</w:t>
            </w:r>
            <w:r>
              <w:tab/>
              <w:t>программы</w:t>
            </w:r>
            <w:r>
              <w:tab/>
              <w:t>на уровне</w:t>
            </w:r>
            <w:r>
              <w:tab/>
              <w:t>ООО</w:t>
            </w:r>
          </w:p>
          <w:p w:rsidR="000513D7" w:rsidRDefault="00B40B0B">
            <w:pPr>
              <w:pStyle w:val="a5"/>
              <w:tabs>
                <w:tab w:val="left" w:pos="1598"/>
                <w:tab w:val="left" w:pos="2558"/>
                <w:tab w:val="left" w:pos="4469"/>
              </w:tabs>
              <w:jc w:val="both"/>
            </w:pPr>
            <w:r>
              <w:t xml:space="preserve">необходимо разрабатывать на основе ФГОС ООО </w:t>
            </w:r>
            <w:hyperlink r:id="rId32" w:history="1">
              <w:r>
                <w:rPr>
                  <w:u w:val="single"/>
                </w:rPr>
                <w:t>(</w:t>
              </w:r>
              <w:r>
                <w:rPr>
                  <w:b/>
                  <w:bCs/>
                  <w:color w:val="329A32"/>
                  <w:u w:val="single"/>
                </w:rPr>
                <w:t>п. 12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</w:t>
            </w:r>
            <w:r>
              <w:tab/>
              <w:t>ООО).</w:t>
            </w:r>
            <w:r>
              <w:tab/>
              <w:t>Предусмотрели</w:t>
            </w:r>
            <w:r>
              <w:tab/>
              <w:t>вариации</w:t>
            </w:r>
          </w:p>
          <w:p w:rsidR="000513D7" w:rsidRDefault="00B40B0B">
            <w:pPr>
              <w:pStyle w:val="a5"/>
              <w:tabs>
                <w:tab w:val="left" w:pos="994"/>
                <w:tab w:val="left" w:pos="2050"/>
                <w:tab w:val="left" w:pos="3182"/>
                <w:tab w:val="left" w:pos="4958"/>
              </w:tabs>
              <w:jc w:val="both"/>
            </w:pPr>
            <w:r>
              <w:t>предметов. Например, для глухих и слабослышащих можно не включать в программу музыку. для всех детей</w:t>
            </w:r>
            <w:r>
              <w:tab/>
              <w:t>с ОВЗ</w:t>
            </w:r>
            <w:r>
              <w:tab/>
              <w:t>вместо</w:t>
            </w:r>
            <w:r>
              <w:tab/>
              <w:t>физкультуры</w:t>
            </w:r>
            <w:r>
              <w:tab/>
              <w:t>надо</w:t>
            </w:r>
          </w:p>
          <w:p w:rsidR="000513D7" w:rsidRDefault="00B40B0B">
            <w:pPr>
              <w:pStyle w:val="a5"/>
              <w:tabs>
                <w:tab w:val="left" w:pos="1234"/>
                <w:tab w:val="left" w:pos="1982"/>
                <w:tab w:val="left" w:pos="4493"/>
              </w:tabs>
              <w:jc w:val="both"/>
            </w:pPr>
            <w:r>
              <w:t>предусмотреть адаптивную физкультуру. Можно изменить</w:t>
            </w:r>
            <w:r>
              <w:tab/>
              <w:t>срок</w:t>
            </w:r>
            <w:r>
              <w:tab/>
              <w:t>и продолжительность</w:t>
            </w:r>
            <w:r>
              <w:tab/>
              <w:t>изучения</w:t>
            </w:r>
          </w:p>
          <w:p w:rsidR="000513D7" w:rsidRDefault="00B40B0B">
            <w:pPr>
              <w:pStyle w:val="a5"/>
              <w:tabs>
                <w:tab w:val="left" w:pos="1891"/>
                <w:tab w:val="left" w:pos="4474"/>
              </w:tabs>
              <w:jc w:val="both"/>
            </w:pPr>
            <w:r>
              <w:t>иностранного языка для глухих, слабослышащих учеников, детей с тяжелыми нарушениями речи и нарушениями</w:t>
            </w:r>
            <w:r>
              <w:tab/>
              <w:t>опорно-двигательного</w:t>
            </w:r>
            <w:r>
              <w:tab/>
              <w:t>аппарата.</w:t>
            </w:r>
          </w:p>
          <w:p w:rsidR="000513D7" w:rsidRDefault="00B40B0B">
            <w:pPr>
              <w:pStyle w:val="a5"/>
              <w:jc w:val="both"/>
            </w:pPr>
            <w:r>
              <w:t>Если увеличиваете срок освоения адаптированной программы до шести лет на уровне ООО, то объем</w:t>
            </w:r>
          </w:p>
        </w:tc>
      </w:tr>
    </w:tbl>
    <w:p w:rsidR="000513D7" w:rsidRDefault="00B40B0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9"/>
        <w:gridCol w:w="5539"/>
      </w:tblGrid>
      <w:tr w:rsidR="000513D7">
        <w:trPr>
          <w:trHeight w:hRule="exact" w:val="422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13D7" w:rsidRDefault="00B40B0B">
            <w:pPr>
              <w:pStyle w:val="a5"/>
              <w:jc w:val="center"/>
            </w:pPr>
            <w:r>
              <w:rPr>
                <w:b/>
                <w:bCs/>
                <w:color w:val="0084A9"/>
              </w:rPr>
              <w:lastRenderedPageBreak/>
              <w:t>Как было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D7" w:rsidRDefault="00B40B0B">
            <w:pPr>
              <w:pStyle w:val="a5"/>
              <w:jc w:val="center"/>
            </w:pPr>
            <w:r>
              <w:rPr>
                <w:b/>
                <w:bCs/>
                <w:color w:val="0084A9"/>
              </w:rPr>
              <w:t>Как стало</w:t>
            </w:r>
          </w:p>
        </w:tc>
      </w:tr>
      <w:tr w:rsidR="000513D7">
        <w:trPr>
          <w:trHeight w:hRule="exact" w:val="730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13D7" w:rsidRDefault="000513D7">
            <w:pPr>
              <w:rPr>
                <w:sz w:val="10"/>
                <w:szCs w:val="1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D7" w:rsidRDefault="00B40B0B">
            <w:pPr>
              <w:pStyle w:val="a5"/>
              <w:jc w:val="both"/>
            </w:pPr>
            <w:r>
              <w:t xml:space="preserve">аудиторных часов не может быть менее 6018 </w:t>
            </w:r>
            <w:hyperlink r:id="rId33" w:history="1">
              <w:r>
                <w:rPr>
                  <w:u w:val="single"/>
                </w:rPr>
                <w:t>(</w:t>
              </w:r>
              <w:r>
                <w:rPr>
                  <w:b/>
                  <w:bCs/>
                  <w:color w:val="329A32"/>
                  <w:u w:val="single"/>
                </w:rPr>
                <w:t>п. 33.1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ООО)</w:t>
            </w:r>
          </w:p>
        </w:tc>
      </w:tr>
      <w:tr w:rsidR="000513D7">
        <w:trPr>
          <w:trHeight w:hRule="exact" w:val="456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jc w:val="center"/>
            </w:pPr>
            <w:r>
              <w:rPr>
                <w:b/>
                <w:bCs/>
              </w:rPr>
              <w:t>Использование электронных средств обучения, дистанционных технологий</w:t>
            </w:r>
          </w:p>
        </w:tc>
      </w:tr>
      <w:tr w:rsidR="000513D7">
        <w:trPr>
          <w:trHeight w:hRule="exact" w:val="3216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13D7" w:rsidRDefault="00B40B0B">
            <w:pPr>
              <w:pStyle w:val="a5"/>
              <w:spacing w:before="100"/>
              <w:jc w:val="both"/>
            </w:pPr>
            <w:r>
              <w:t>Настолько подробных норм не было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D7" w:rsidRDefault="00B40B0B">
            <w:pPr>
              <w:pStyle w:val="a5"/>
              <w:tabs>
                <w:tab w:val="left" w:pos="2414"/>
                <w:tab w:val="left" w:pos="4334"/>
              </w:tabs>
              <w:jc w:val="both"/>
            </w:pPr>
            <w:r>
              <w:t>Зафиксировали право школы применять различные образовательные</w:t>
            </w:r>
            <w:r>
              <w:tab/>
              <w:t>технологии.</w:t>
            </w:r>
            <w:r>
              <w:tab/>
              <w:t>Например,</w:t>
            </w:r>
          </w:p>
          <w:p w:rsidR="000513D7" w:rsidRDefault="00B40B0B">
            <w:pPr>
              <w:pStyle w:val="a5"/>
              <w:tabs>
                <w:tab w:val="left" w:pos="1987"/>
                <w:tab w:val="left" w:pos="3653"/>
              </w:tabs>
              <w:jc w:val="both"/>
            </w:pPr>
            <w:r>
              <w:t>электронное</w:t>
            </w:r>
            <w:r>
              <w:tab/>
              <w:t>обучение</w:t>
            </w:r>
            <w:r>
              <w:tab/>
              <w:t>и дистанционные</w:t>
            </w:r>
          </w:p>
          <w:p w:rsidR="000513D7" w:rsidRDefault="00B40B0B">
            <w:pPr>
              <w:pStyle w:val="a5"/>
              <w:tabs>
                <w:tab w:val="left" w:pos="2338"/>
                <w:tab w:val="left" w:pos="4080"/>
              </w:tabs>
              <w:jc w:val="both"/>
            </w:pPr>
            <w:r>
              <w:t>образовательные</w:t>
            </w:r>
            <w:r>
              <w:tab/>
              <w:t>технологии</w:t>
            </w:r>
            <w:r>
              <w:tab/>
            </w:r>
            <w:hyperlink r:id="rId34" w:history="1">
              <w:r>
                <w:rPr>
                  <w:u w:val="single"/>
                </w:rPr>
                <w:t>(</w:t>
              </w:r>
              <w:r>
                <w:rPr>
                  <w:b/>
                  <w:bCs/>
                  <w:color w:val="329A32"/>
                  <w:u w:val="single"/>
                </w:rPr>
                <w:t>п. 19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</w:t>
            </w:r>
          </w:p>
          <w:p w:rsidR="000513D7" w:rsidRDefault="00B40B0B">
            <w:pPr>
              <w:pStyle w:val="a5"/>
              <w:tabs>
                <w:tab w:val="left" w:pos="2208"/>
                <w:tab w:val="left" w:pos="4195"/>
              </w:tabs>
              <w:jc w:val="both"/>
            </w:pPr>
            <w:r>
              <w:t>НОО,</w:t>
            </w:r>
            <w:hyperlink r:id="rId35" w:history="1">
              <w:r>
                <w:t xml:space="preserve"> </w:t>
              </w:r>
              <w:r>
                <w:rPr>
                  <w:b/>
                  <w:bCs/>
                  <w:color w:val="329A32"/>
                  <w:u w:val="single"/>
                </w:rPr>
                <w:t>п. 19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ООО). Если школьники учатся с использованием</w:t>
            </w:r>
            <w:r>
              <w:tab/>
              <w:t>дистанционных</w:t>
            </w:r>
            <w:r>
              <w:tab/>
              <w:t>технологий,</w:t>
            </w:r>
          </w:p>
          <w:p w:rsidR="000513D7" w:rsidRDefault="00B40B0B">
            <w:pPr>
              <w:pStyle w:val="a5"/>
              <w:tabs>
                <w:tab w:val="left" w:pos="1733"/>
                <w:tab w:val="left" w:pos="3662"/>
              </w:tabs>
              <w:jc w:val="both"/>
            </w:pPr>
            <w:r>
              <w:t>их нужно</w:t>
            </w:r>
            <w:r>
              <w:tab/>
              <w:t>обеспечить</w:t>
            </w:r>
            <w:r>
              <w:tab/>
              <w:t>индивидуальным</w:t>
            </w:r>
          </w:p>
          <w:p w:rsidR="000513D7" w:rsidRDefault="00B40B0B">
            <w:pPr>
              <w:pStyle w:val="a5"/>
              <w:jc w:val="both"/>
            </w:pPr>
            <w:r>
              <w:t xml:space="preserve">авторизованным доступом ко всем ресурсам. Причем доступ должен быть как на территории школы, так и за ее пределами </w:t>
            </w:r>
            <w:hyperlink r:id="rId36" w:history="1">
              <w:r>
                <w:rPr>
                  <w:u w:val="single"/>
                </w:rPr>
                <w:t>(</w:t>
              </w:r>
              <w:r>
                <w:rPr>
                  <w:b/>
                  <w:bCs/>
                  <w:color w:val="329A32"/>
                  <w:u w:val="single"/>
                </w:rPr>
                <w:t>п. 34.4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НОО,</w:t>
            </w:r>
            <w:hyperlink r:id="rId37" w:history="1">
              <w:r>
                <w:t xml:space="preserve"> </w:t>
              </w:r>
              <w:r>
                <w:rPr>
                  <w:b/>
                  <w:bCs/>
                  <w:color w:val="329A32"/>
                  <w:u w:val="single"/>
                </w:rPr>
                <w:t>п. 35.4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ООО)</w:t>
            </w:r>
          </w:p>
        </w:tc>
      </w:tr>
      <w:tr w:rsidR="000513D7">
        <w:trPr>
          <w:trHeight w:hRule="exact" w:val="456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jc w:val="center"/>
            </w:pPr>
            <w:r>
              <w:rPr>
                <w:b/>
                <w:bCs/>
              </w:rPr>
              <w:t>Деление учеников на группы</w:t>
            </w:r>
          </w:p>
        </w:tc>
      </w:tr>
      <w:tr w:rsidR="000513D7">
        <w:trPr>
          <w:trHeight w:hRule="exact" w:val="1838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13D7" w:rsidRDefault="00B40B0B">
            <w:pPr>
              <w:pStyle w:val="a5"/>
              <w:tabs>
                <w:tab w:val="left" w:pos="1546"/>
                <w:tab w:val="left" w:pos="3250"/>
              </w:tabs>
              <w:spacing w:before="100"/>
              <w:jc w:val="both"/>
            </w:pPr>
            <w:r>
              <w:t>Прямого регулирования не было, лишь упоминали</w:t>
            </w:r>
            <w:r>
              <w:tab/>
              <w:t>о групповых</w:t>
            </w:r>
            <w:r>
              <w:tab/>
              <w:t>формах</w:t>
            </w:r>
          </w:p>
          <w:p w:rsidR="000513D7" w:rsidRDefault="00B40B0B">
            <w:pPr>
              <w:pStyle w:val="a5"/>
              <w:jc w:val="both"/>
            </w:pPr>
            <w:r>
              <w:t>работы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tabs>
                <w:tab w:val="left" w:pos="2155"/>
                <w:tab w:val="left" w:pos="3974"/>
              </w:tabs>
              <w:jc w:val="both"/>
            </w:pPr>
            <w:r>
              <w:t>Зафиксировали, что образовательную деятельность можно организовать при помощи деления на группы. при этом учебный процесс в группах можно строить по-разному:</w:t>
            </w:r>
            <w:r>
              <w:tab/>
              <w:t>с учетом</w:t>
            </w:r>
            <w:r>
              <w:tab/>
              <w:t>успеваемости,</w:t>
            </w:r>
          </w:p>
          <w:p w:rsidR="000513D7" w:rsidRDefault="00B40B0B">
            <w:pPr>
              <w:pStyle w:val="a5"/>
              <w:jc w:val="both"/>
            </w:pPr>
            <w:r>
              <w:t xml:space="preserve">образовательных потребностей и интересов, целей </w:t>
            </w:r>
            <w:hyperlink r:id="rId38" w:history="1">
              <w:r>
                <w:rPr>
                  <w:u w:val="single"/>
                </w:rPr>
                <w:t>(</w:t>
              </w:r>
              <w:r>
                <w:rPr>
                  <w:b/>
                  <w:bCs/>
                  <w:color w:val="329A32"/>
                  <w:u w:val="single"/>
                </w:rPr>
                <w:t>п. 20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НОО,</w:t>
            </w:r>
            <w:hyperlink r:id="rId39" w:history="1">
              <w:r>
                <w:t xml:space="preserve"> </w:t>
              </w:r>
              <w:r>
                <w:rPr>
                  <w:b/>
                  <w:bCs/>
                  <w:color w:val="329A32"/>
                  <w:u w:val="single"/>
                </w:rPr>
                <w:t>п. 20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ООО)</w:t>
            </w:r>
          </w:p>
        </w:tc>
      </w:tr>
      <w:tr w:rsidR="000513D7">
        <w:trPr>
          <w:trHeight w:hRule="exact" w:val="456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jc w:val="center"/>
            </w:pPr>
            <w:r>
              <w:rPr>
                <w:b/>
                <w:bCs/>
              </w:rPr>
              <w:t>Требования к программе формирования универсальных учебных действий</w:t>
            </w:r>
          </w:p>
        </w:tc>
      </w:tr>
      <w:tr w:rsidR="000513D7">
        <w:trPr>
          <w:trHeight w:hRule="exact" w:val="1282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13D7" w:rsidRDefault="00B40B0B">
            <w:pPr>
              <w:pStyle w:val="a5"/>
              <w:spacing w:before="120"/>
              <w:jc w:val="both"/>
            </w:pPr>
            <w:r>
              <w:t>Требований и норм было больше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jc w:val="both"/>
            </w:pPr>
            <w:r>
              <w:t>Для ООО прописали, что теперь нужно формировать у учеников знания и навыки в области финансовой грамотности и устойчивого развития общества</w:t>
            </w:r>
          </w:p>
          <w:p w:rsidR="000513D7" w:rsidRDefault="00D427A4">
            <w:pPr>
              <w:pStyle w:val="a5"/>
              <w:jc w:val="both"/>
            </w:pPr>
            <w:hyperlink r:id="rId40" w:history="1">
              <w:r w:rsidR="00B40B0B">
                <w:rPr>
                  <w:u w:val="single"/>
                </w:rPr>
                <w:t>(</w:t>
              </w:r>
              <w:r w:rsidR="00B40B0B">
                <w:rPr>
                  <w:b/>
                  <w:bCs/>
                  <w:color w:val="329A32"/>
                  <w:u w:val="single"/>
                </w:rPr>
                <w:t>п. 32.2</w:t>
              </w:r>
              <w:r w:rsidR="00B40B0B">
                <w:rPr>
                  <w:b/>
                  <w:bCs/>
                  <w:color w:val="329A32"/>
                </w:rPr>
                <w:t xml:space="preserve"> </w:t>
              </w:r>
            </w:hyperlink>
            <w:r w:rsidR="00B40B0B">
              <w:t>ФГОС ООО)</w:t>
            </w:r>
          </w:p>
        </w:tc>
      </w:tr>
      <w:tr w:rsidR="000513D7">
        <w:trPr>
          <w:trHeight w:hRule="exact" w:val="456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jc w:val="center"/>
            </w:pPr>
            <w:r>
              <w:rPr>
                <w:b/>
                <w:bCs/>
              </w:rPr>
              <w:t>Рабочая программа воспитания</w:t>
            </w:r>
          </w:p>
        </w:tc>
      </w:tr>
      <w:tr w:rsidR="000513D7">
        <w:trPr>
          <w:trHeight w:hRule="exact" w:val="3768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13D7" w:rsidRDefault="00B40B0B">
            <w:pPr>
              <w:pStyle w:val="a5"/>
              <w:tabs>
                <w:tab w:val="left" w:pos="1147"/>
                <w:tab w:val="left" w:pos="2030"/>
                <w:tab w:val="left" w:pos="2899"/>
              </w:tabs>
              <w:spacing w:before="120"/>
              <w:jc w:val="both"/>
            </w:pPr>
            <w:r>
              <w:t>Рабочая программа воспитания НОО должна</w:t>
            </w:r>
            <w:r>
              <w:tab/>
              <w:t>была</w:t>
            </w:r>
            <w:r>
              <w:tab/>
              <w:t>быть</w:t>
            </w:r>
            <w:r>
              <w:tab/>
              <w:t>модульной</w:t>
            </w:r>
          </w:p>
          <w:p w:rsidR="000513D7" w:rsidRDefault="00B40B0B">
            <w:pPr>
              <w:pStyle w:val="a5"/>
              <w:tabs>
                <w:tab w:val="left" w:pos="1579"/>
                <w:tab w:val="left" w:pos="2616"/>
              </w:tabs>
              <w:jc w:val="both"/>
            </w:pPr>
            <w:r>
              <w:t>и включать</w:t>
            </w:r>
            <w:r>
              <w:tab/>
              <w:t>в себя</w:t>
            </w:r>
            <w:r>
              <w:tab/>
              <w:t>обязательные</w:t>
            </w:r>
          </w:p>
          <w:p w:rsidR="000513D7" w:rsidRDefault="00B40B0B">
            <w:pPr>
              <w:pStyle w:val="a5"/>
              <w:tabs>
                <w:tab w:val="left" w:pos="1253"/>
                <w:tab w:val="left" w:pos="2856"/>
              </w:tabs>
              <w:jc w:val="both"/>
            </w:pPr>
            <w:r>
              <w:t>разделы.</w:t>
            </w:r>
            <w:r>
              <w:tab/>
              <w:t>для рабочей</w:t>
            </w:r>
            <w:r>
              <w:tab/>
              <w:t>программы</w:t>
            </w:r>
          </w:p>
          <w:p w:rsidR="000513D7" w:rsidRDefault="00B40B0B">
            <w:pPr>
              <w:pStyle w:val="a5"/>
              <w:tabs>
                <w:tab w:val="left" w:pos="1512"/>
                <w:tab w:val="left" w:pos="2366"/>
                <w:tab w:val="left" w:pos="3221"/>
              </w:tabs>
              <w:jc w:val="both"/>
            </w:pPr>
            <w:r>
              <w:t>воспитания</w:t>
            </w:r>
            <w:r>
              <w:tab/>
              <w:t>ООО</w:t>
            </w:r>
            <w:r>
              <w:tab/>
              <w:t>было</w:t>
            </w:r>
            <w:r>
              <w:tab/>
              <w:t>меньше</w:t>
            </w:r>
          </w:p>
          <w:p w:rsidR="000513D7" w:rsidRDefault="00B40B0B">
            <w:pPr>
              <w:pStyle w:val="a5"/>
              <w:jc w:val="both"/>
            </w:pPr>
            <w:r>
              <w:t>требований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tabs>
                <w:tab w:val="left" w:pos="917"/>
                <w:tab w:val="left" w:pos="2246"/>
                <w:tab w:val="left" w:pos="4186"/>
              </w:tabs>
              <w:jc w:val="both"/>
            </w:pPr>
            <w:r>
              <w:t xml:space="preserve">Требования к рабочей программе воспитания НОО стали мягче. Законодатели указали, что программа воспитания для НОО может, но не обязана включать модули, и описали, что еще в ней может быть </w:t>
            </w:r>
            <w:hyperlink r:id="rId41" w:history="1">
              <w:r>
                <w:rPr>
                  <w:u w:val="single"/>
                </w:rPr>
                <w:t>(</w:t>
              </w:r>
              <w:r>
                <w:rPr>
                  <w:b/>
                  <w:bCs/>
                  <w:color w:val="329A32"/>
                  <w:u w:val="single"/>
                </w:rPr>
                <w:t>п. 31.3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НОО). для ООО модульная структура также стала возможной, а не обязательной. Но для этого уровня образования добавили обязательные требования к рабочей программе воспитания. Так, она</w:t>
            </w:r>
            <w:r>
              <w:tab/>
              <w:t>должна</w:t>
            </w:r>
            <w:r>
              <w:tab/>
              <w:t>обеспечивать</w:t>
            </w:r>
            <w:r>
              <w:tab/>
              <w:t>целостность</w:t>
            </w:r>
          </w:p>
          <w:p w:rsidR="000513D7" w:rsidRDefault="00B40B0B">
            <w:pPr>
              <w:pStyle w:val="a5"/>
              <w:tabs>
                <w:tab w:val="left" w:pos="2386"/>
                <w:tab w:val="left" w:pos="3730"/>
              </w:tabs>
              <w:jc w:val="both"/>
            </w:pPr>
            <w:r>
              <w:t>образовательной</w:t>
            </w:r>
            <w:r>
              <w:tab/>
              <w:t>среды,</w:t>
            </w:r>
            <w:r>
              <w:tab/>
              <w:t>самореализацию</w:t>
            </w:r>
          </w:p>
          <w:p w:rsidR="000513D7" w:rsidRDefault="00B40B0B">
            <w:pPr>
              <w:pStyle w:val="a5"/>
              <w:tabs>
                <w:tab w:val="left" w:pos="2016"/>
                <w:tab w:val="left" w:pos="3566"/>
                <w:tab w:val="left" w:pos="4973"/>
              </w:tabs>
              <w:jc w:val="both"/>
            </w:pPr>
            <w:r>
              <w:t>и практическую</w:t>
            </w:r>
            <w:r>
              <w:tab/>
              <w:t>подготовку</w:t>
            </w:r>
            <w:r>
              <w:tab/>
              <w:t>учеников,</w:t>
            </w:r>
            <w:r>
              <w:tab/>
              <w:t>учет</w:t>
            </w:r>
          </w:p>
          <w:p w:rsidR="000513D7" w:rsidRDefault="00B40B0B">
            <w:pPr>
              <w:pStyle w:val="a5"/>
              <w:jc w:val="both"/>
            </w:pPr>
            <w:r>
              <w:t xml:space="preserve">социальных потребностей семей </w:t>
            </w:r>
            <w:hyperlink r:id="rId42" w:history="1">
              <w:r>
                <w:rPr>
                  <w:u w:val="single"/>
                </w:rPr>
                <w:t>(</w:t>
              </w:r>
              <w:r>
                <w:rPr>
                  <w:b/>
                  <w:bCs/>
                  <w:color w:val="329A32"/>
                  <w:u w:val="single"/>
                </w:rPr>
                <w:t>п. 32.3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ООО)</w:t>
            </w:r>
          </w:p>
        </w:tc>
      </w:tr>
      <w:tr w:rsidR="000513D7">
        <w:trPr>
          <w:trHeight w:hRule="exact" w:val="456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jc w:val="center"/>
            </w:pPr>
            <w:r>
              <w:rPr>
                <w:b/>
                <w:bCs/>
              </w:rPr>
              <w:t>Информационно-образовательная среда</w:t>
            </w:r>
          </w:p>
        </w:tc>
      </w:tr>
      <w:tr w:rsidR="000513D7">
        <w:trPr>
          <w:trHeight w:hRule="exact" w:val="1018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3D7" w:rsidRDefault="00B40B0B">
            <w:pPr>
              <w:pStyle w:val="a5"/>
              <w:tabs>
                <w:tab w:val="left" w:pos="802"/>
                <w:tab w:val="left" w:pos="1642"/>
                <w:tab w:val="left" w:pos="3307"/>
              </w:tabs>
              <w:jc w:val="both"/>
            </w:pPr>
            <w:r>
              <w:t>Для учеников в школьной библиотеке надо</w:t>
            </w:r>
            <w:r>
              <w:tab/>
              <w:t>было</w:t>
            </w:r>
            <w:r>
              <w:tab/>
              <w:t>организовать</w:t>
            </w:r>
            <w:r>
              <w:tab/>
              <w:t>доступ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D7" w:rsidRDefault="00B40B0B">
            <w:pPr>
              <w:pStyle w:val="a5"/>
              <w:tabs>
                <w:tab w:val="left" w:pos="2016"/>
                <w:tab w:val="left" w:pos="3518"/>
              </w:tabs>
              <w:jc w:val="both"/>
            </w:pPr>
            <w:r>
              <w:t>Зафиксировали,</w:t>
            </w:r>
            <w:r>
              <w:tab/>
              <w:t>что доступ</w:t>
            </w:r>
            <w:r>
              <w:tab/>
              <w:t>к информационно</w:t>
            </w:r>
            <w:r>
              <w:softHyphen/>
            </w:r>
          </w:p>
          <w:p w:rsidR="000513D7" w:rsidRDefault="00B40B0B">
            <w:pPr>
              <w:pStyle w:val="a5"/>
              <w:jc w:val="both"/>
            </w:pPr>
            <w:r>
              <w:t>образовательной среде должен быть у каждого ученика и родителя или законного представителя</w:t>
            </w:r>
          </w:p>
        </w:tc>
      </w:tr>
    </w:tbl>
    <w:p w:rsidR="000513D7" w:rsidRDefault="00B40B0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9"/>
        <w:gridCol w:w="5539"/>
      </w:tblGrid>
      <w:tr w:rsidR="000513D7">
        <w:trPr>
          <w:trHeight w:hRule="exact" w:val="422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13D7" w:rsidRDefault="00B40B0B">
            <w:pPr>
              <w:pStyle w:val="a5"/>
              <w:jc w:val="center"/>
            </w:pPr>
            <w:r>
              <w:rPr>
                <w:b/>
                <w:bCs/>
                <w:color w:val="0084A9"/>
              </w:rPr>
              <w:lastRenderedPageBreak/>
              <w:t>Как было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D7" w:rsidRDefault="00B40B0B">
            <w:pPr>
              <w:pStyle w:val="a5"/>
              <w:jc w:val="center"/>
            </w:pPr>
            <w:r>
              <w:rPr>
                <w:b/>
                <w:bCs/>
                <w:color w:val="0084A9"/>
              </w:rPr>
              <w:t>Как стало</w:t>
            </w:r>
          </w:p>
        </w:tc>
      </w:tr>
      <w:tr w:rsidR="000513D7">
        <w:trPr>
          <w:trHeight w:hRule="exact" w:val="730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13D7" w:rsidRDefault="00B40B0B">
            <w:pPr>
              <w:pStyle w:val="a5"/>
              <w:tabs>
                <w:tab w:val="left" w:pos="3005"/>
              </w:tabs>
              <w:jc w:val="both"/>
            </w:pPr>
            <w:r>
              <w:t>к информационным</w:t>
            </w:r>
            <w:r>
              <w:tab/>
              <w:t>интернет-</w:t>
            </w:r>
          </w:p>
          <w:p w:rsidR="000513D7" w:rsidRDefault="00B40B0B">
            <w:pPr>
              <w:pStyle w:val="a5"/>
              <w:jc w:val="both"/>
            </w:pPr>
            <w:r>
              <w:t>ресурсам, коллекциям медиаресурсов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D7" w:rsidRDefault="00B40B0B">
            <w:pPr>
              <w:pStyle w:val="a5"/>
              <w:jc w:val="both"/>
            </w:pPr>
            <w:r>
              <w:t xml:space="preserve">в течение всего периода обучения </w:t>
            </w:r>
            <w:hyperlink r:id="rId43" w:history="1">
              <w:r>
                <w:rPr>
                  <w:u w:val="single"/>
                </w:rPr>
                <w:t>(</w:t>
              </w:r>
              <w:r>
                <w:rPr>
                  <w:b/>
                  <w:bCs/>
                  <w:color w:val="329A32"/>
                  <w:u w:val="single"/>
                </w:rPr>
                <w:t>п. 34.3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</w:t>
            </w:r>
          </w:p>
          <w:p w:rsidR="000513D7" w:rsidRDefault="00B40B0B">
            <w:pPr>
              <w:pStyle w:val="a5"/>
              <w:jc w:val="both"/>
            </w:pPr>
            <w:r>
              <w:t>НОО,</w:t>
            </w:r>
            <w:hyperlink r:id="rId44" w:history="1">
              <w:r>
                <w:t xml:space="preserve"> </w:t>
              </w:r>
              <w:r>
                <w:rPr>
                  <w:b/>
                  <w:bCs/>
                  <w:color w:val="329A32"/>
                  <w:u w:val="single"/>
                </w:rPr>
                <w:t>п. 35.3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ООО)</w:t>
            </w:r>
          </w:p>
        </w:tc>
      </w:tr>
      <w:tr w:rsidR="000513D7">
        <w:trPr>
          <w:trHeight w:hRule="exact" w:val="456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D7" w:rsidRDefault="00B40B0B">
            <w:pPr>
              <w:pStyle w:val="a5"/>
              <w:jc w:val="center"/>
            </w:pPr>
            <w:r>
              <w:rPr>
                <w:b/>
                <w:bCs/>
              </w:rPr>
              <w:t>Оснащение кабинетов</w:t>
            </w:r>
          </w:p>
        </w:tc>
      </w:tr>
      <w:tr w:rsidR="000513D7">
        <w:trPr>
          <w:trHeight w:hRule="exact" w:val="1838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13D7" w:rsidRDefault="00B40B0B">
            <w:pPr>
              <w:pStyle w:val="a5"/>
              <w:jc w:val="both"/>
            </w:pPr>
            <w:r>
              <w:t>Были общие требования к оснащению кабинетов. Так, в школе должны быть лингафонные кабинеты и помещения для проектной деятельности, занятий музыкой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D7" w:rsidRDefault="00B40B0B">
            <w:pPr>
              <w:pStyle w:val="a5"/>
              <w:tabs>
                <w:tab w:val="left" w:pos="1838"/>
                <w:tab w:val="left" w:pos="2942"/>
                <w:tab w:val="left" w:pos="3888"/>
              </w:tabs>
              <w:jc w:val="both"/>
            </w:pPr>
            <w:r>
              <w:t>Обновленные</w:t>
            </w:r>
            <w:r>
              <w:tab/>
              <w:t>ФГОС</w:t>
            </w:r>
            <w:r>
              <w:tab/>
              <w:t>ООО</w:t>
            </w:r>
            <w:r>
              <w:tab/>
              <w:t>устанавливают</w:t>
            </w:r>
          </w:p>
          <w:p w:rsidR="000513D7" w:rsidRDefault="00B40B0B">
            <w:pPr>
              <w:pStyle w:val="a5"/>
              <w:tabs>
                <w:tab w:val="left" w:pos="1574"/>
                <w:tab w:val="left" w:pos="2861"/>
                <w:tab w:val="left" w:pos="4474"/>
              </w:tabs>
              <w:jc w:val="both"/>
            </w:pPr>
            <w:r>
              <w:t>требования к оснащению кабинетов по отдельным предметным</w:t>
            </w:r>
            <w:r>
              <w:tab/>
              <w:t>областям.</w:t>
            </w:r>
            <w:r>
              <w:tab/>
              <w:t>В частности,</w:t>
            </w:r>
            <w:r>
              <w:tab/>
              <w:t>кабинеты</w:t>
            </w:r>
          </w:p>
          <w:p w:rsidR="000513D7" w:rsidRDefault="00B40B0B">
            <w:pPr>
              <w:pStyle w:val="a5"/>
              <w:tabs>
                <w:tab w:val="left" w:pos="1934"/>
                <w:tab w:val="left" w:pos="3922"/>
              </w:tabs>
              <w:jc w:val="both"/>
            </w:pPr>
            <w:r>
              <w:t>естественно-научного цикла нужно оборудовать комплектами</w:t>
            </w:r>
            <w:r>
              <w:tab/>
              <w:t>специального</w:t>
            </w:r>
            <w:r>
              <w:tab/>
              <w:t>лабораторного</w:t>
            </w:r>
          </w:p>
          <w:p w:rsidR="000513D7" w:rsidRDefault="00B40B0B">
            <w:pPr>
              <w:pStyle w:val="a5"/>
              <w:jc w:val="both"/>
            </w:pPr>
            <w:r>
              <w:t xml:space="preserve">оборудования </w:t>
            </w:r>
            <w:hyperlink r:id="rId45" w:history="1">
              <w:r>
                <w:rPr>
                  <w:u w:val="single"/>
                </w:rPr>
                <w:t>(</w:t>
              </w:r>
              <w:r>
                <w:rPr>
                  <w:b/>
                  <w:bCs/>
                  <w:color w:val="329A32"/>
                  <w:u w:val="single"/>
                </w:rPr>
                <w:t>п. 36.3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ООО)</w:t>
            </w:r>
          </w:p>
        </w:tc>
      </w:tr>
      <w:tr w:rsidR="000513D7">
        <w:trPr>
          <w:trHeight w:hRule="exact" w:val="456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jc w:val="center"/>
            </w:pPr>
            <w:r>
              <w:rPr>
                <w:b/>
                <w:bCs/>
              </w:rPr>
              <w:t>Обеспечение учебниками и учебными пособиями</w:t>
            </w:r>
          </w:p>
        </w:tc>
      </w:tr>
      <w:tr w:rsidR="000513D7">
        <w:trPr>
          <w:trHeight w:hRule="exact" w:val="1834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13D7" w:rsidRDefault="00B40B0B">
            <w:pPr>
              <w:pStyle w:val="a5"/>
              <w:tabs>
                <w:tab w:val="left" w:pos="1416"/>
                <w:tab w:val="left" w:pos="3365"/>
              </w:tabs>
              <w:spacing w:before="100"/>
              <w:jc w:val="both"/>
            </w:pPr>
            <w:r>
              <w:t>Школа обязана обеспечить каждого ученика</w:t>
            </w:r>
            <w:r>
              <w:tab/>
              <w:t>как минимум</w:t>
            </w:r>
            <w:r>
              <w:tab/>
              <w:t>одним</w:t>
            </w:r>
          </w:p>
          <w:p w:rsidR="000513D7" w:rsidRDefault="00B40B0B">
            <w:pPr>
              <w:pStyle w:val="a5"/>
              <w:tabs>
                <w:tab w:val="left" w:pos="2952"/>
              </w:tabs>
              <w:jc w:val="both"/>
            </w:pPr>
            <w:r>
              <w:t>экземпляром учебников</w:t>
            </w:r>
            <w:r>
              <w:tab/>
              <w:t>и учебных</w:t>
            </w:r>
          </w:p>
          <w:p w:rsidR="000513D7" w:rsidRDefault="00B40B0B">
            <w:pPr>
              <w:pStyle w:val="a5"/>
              <w:jc w:val="both"/>
            </w:pPr>
            <w:r>
              <w:t>пособий - в печатном или электронном виде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D7" w:rsidRDefault="00B40B0B">
            <w:pPr>
              <w:pStyle w:val="a5"/>
              <w:tabs>
                <w:tab w:val="left" w:pos="3485"/>
              </w:tabs>
              <w:jc w:val="both"/>
            </w:pPr>
            <w:r>
              <w:t>Школа обязана обеспечить</w:t>
            </w:r>
            <w:r>
              <w:tab/>
              <w:t>каждого ученика</w:t>
            </w:r>
          </w:p>
          <w:p w:rsidR="000513D7" w:rsidRDefault="00B40B0B">
            <w:pPr>
              <w:pStyle w:val="a5"/>
              <w:tabs>
                <w:tab w:val="left" w:pos="1642"/>
                <w:tab w:val="left" w:pos="2678"/>
                <w:tab w:val="left" w:pos="4742"/>
              </w:tabs>
              <w:jc w:val="both"/>
            </w:pPr>
            <w:r>
              <w:t>минимум одним экземпляром учебных пособий в печатном</w:t>
            </w:r>
            <w:r>
              <w:tab/>
              <w:t>виде,</w:t>
            </w:r>
            <w:r>
              <w:tab/>
              <w:t>дополнительно</w:t>
            </w:r>
            <w:r>
              <w:tab/>
              <w:t>можно</w:t>
            </w:r>
          </w:p>
          <w:p w:rsidR="000513D7" w:rsidRDefault="00B40B0B">
            <w:pPr>
              <w:pStyle w:val="a5"/>
              <w:jc w:val="both"/>
            </w:pPr>
            <w:r>
              <w:t xml:space="preserve">предоставить электронную версию. Учебники можно предоставить в печатной или в электронной форме </w:t>
            </w:r>
            <w:hyperlink r:id="rId46" w:history="1">
              <w:r>
                <w:rPr>
                  <w:u w:val="single"/>
                </w:rPr>
                <w:t>(</w:t>
              </w:r>
              <w:r>
                <w:rPr>
                  <w:b/>
                  <w:bCs/>
                  <w:color w:val="329A32"/>
                  <w:u w:val="single"/>
                </w:rPr>
                <w:t>п. 36.1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НОО,</w:t>
            </w:r>
            <w:hyperlink r:id="rId47" w:history="1">
              <w:r>
                <w:t xml:space="preserve"> </w:t>
              </w:r>
              <w:r>
                <w:rPr>
                  <w:b/>
                  <w:bCs/>
                  <w:color w:val="329A32"/>
                  <w:u w:val="single"/>
                </w:rPr>
                <w:t>п. 37.3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ООО)</w:t>
            </w:r>
          </w:p>
        </w:tc>
      </w:tr>
      <w:tr w:rsidR="000513D7">
        <w:trPr>
          <w:trHeight w:hRule="exact" w:val="456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jc w:val="center"/>
            </w:pPr>
            <w:r>
              <w:rPr>
                <w:b/>
                <w:bCs/>
              </w:rPr>
              <w:t>Психолого-педагогические условия</w:t>
            </w:r>
          </w:p>
        </w:tc>
      </w:tr>
      <w:tr w:rsidR="000513D7">
        <w:trPr>
          <w:trHeight w:hRule="exact" w:val="2112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13D7" w:rsidRDefault="00B40B0B">
            <w:pPr>
              <w:pStyle w:val="a5"/>
              <w:spacing w:before="120"/>
              <w:jc w:val="both"/>
            </w:pPr>
            <w:r>
              <w:t>Требований было меньше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tabs>
                <w:tab w:val="left" w:pos="4382"/>
              </w:tabs>
              <w:jc w:val="both"/>
            </w:pPr>
            <w:r>
              <w:t>В обновленных ФГОС акцентировали внимание на социально-психологической</w:t>
            </w:r>
            <w:r>
              <w:tab/>
              <w:t>адаптации</w:t>
            </w:r>
          </w:p>
          <w:p w:rsidR="000513D7" w:rsidRDefault="00B40B0B">
            <w:pPr>
              <w:pStyle w:val="a5"/>
              <w:tabs>
                <w:tab w:val="left" w:pos="1656"/>
                <w:tab w:val="left" w:pos="2131"/>
                <w:tab w:val="left" w:pos="2827"/>
                <w:tab w:val="left" w:pos="4258"/>
                <w:tab w:val="left" w:pos="4291"/>
              </w:tabs>
              <w:jc w:val="both"/>
            </w:pPr>
            <w:r>
              <w:t>к условиям школы. Также расписали порядок, по которому</w:t>
            </w:r>
            <w:r>
              <w:tab/>
              <w:t>следует</w:t>
            </w:r>
            <w:r>
              <w:tab/>
              <w:t>проводить</w:t>
            </w:r>
            <w:r>
              <w:tab/>
              <w:t>психолого</w:t>
            </w:r>
            <w:r>
              <w:softHyphen/>
              <w:t>педагогическое</w:t>
            </w:r>
            <w:r>
              <w:tab/>
              <w:t>сопровождение</w:t>
            </w:r>
            <w:r>
              <w:tab/>
              <w:t>участников</w:t>
            </w:r>
          </w:p>
          <w:p w:rsidR="000513D7" w:rsidRDefault="00B40B0B">
            <w:pPr>
              <w:pStyle w:val="a5"/>
              <w:tabs>
                <w:tab w:val="left" w:pos="2362"/>
                <w:tab w:val="left" w:pos="4133"/>
              </w:tabs>
              <w:jc w:val="both"/>
            </w:pPr>
            <w:r>
              <w:t>образовательных</w:t>
            </w:r>
            <w:r>
              <w:tab/>
              <w:t>отношений</w:t>
            </w:r>
            <w:r>
              <w:tab/>
            </w:r>
            <w:hyperlink r:id="rId48" w:history="1">
              <w:r>
                <w:rPr>
                  <w:u w:val="single"/>
                </w:rPr>
                <w:t>(</w:t>
              </w:r>
              <w:r>
                <w:rPr>
                  <w:b/>
                  <w:bCs/>
                  <w:color w:val="329A32"/>
                  <w:u w:val="single"/>
                </w:rPr>
                <w:t>п. 37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</w:t>
            </w:r>
          </w:p>
          <w:p w:rsidR="000513D7" w:rsidRDefault="00B40B0B">
            <w:pPr>
              <w:pStyle w:val="a5"/>
              <w:jc w:val="both"/>
            </w:pPr>
            <w:r>
              <w:t>НОО,</w:t>
            </w:r>
            <w:hyperlink r:id="rId49" w:history="1">
              <w:r>
                <w:t xml:space="preserve"> </w:t>
              </w:r>
              <w:r>
                <w:rPr>
                  <w:b/>
                  <w:bCs/>
                  <w:color w:val="329A32"/>
                  <w:u w:val="single"/>
                </w:rPr>
                <w:t>п. 38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ООО)</w:t>
            </w:r>
          </w:p>
        </w:tc>
      </w:tr>
      <w:tr w:rsidR="000513D7">
        <w:trPr>
          <w:trHeight w:hRule="exact" w:val="456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jc w:val="center"/>
            </w:pPr>
            <w:r>
              <w:rPr>
                <w:b/>
                <w:bCs/>
              </w:rPr>
              <w:t>Повышение квалификации</w:t>
            </w:r>
          </w:p>
        </w:tc>
      </w:tr>
      <w:tr w:rsidR="000513D7">
        <w:trPr>
          <w:trHeight w:hRule="exact" w:val="2390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13D7" w:rsidRDefault="00B40B0B">
            <w:pPr>
              <w:pStyle w:val="a5"/>
              <w:tabs>
                <w:tab w:val="left" w:pos="1646"/>
                <w:tab w:val="left" w:pos="2794"/>
              </w:tabs>
              <w:spacing w:before="120"/>
              <w:jc w:val="both"/>
            </w:pPr>
            <w:r>
              <w:t>Во ФГОС</w:t>
            </w:r>
            <w:r>
              <w:tab/>
              <w:t>было</w:t>
            </w:r>
            <w:r>
              <w:tab/>
              <w:t>требование,</w:t>
            </w:r>
          </w:p>
          <w:p w:rsidR="000513D7" w:rsidRDefault="00B40B0B">
            <w:pPr>
              <w:pStyle w:val="a5"/>
              <w:jc w:val="both"/>
            </w:pPr>
            <w:r>
              <w:t>по которому педагоги должны были повышать квалификацию минимум раз в три года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3D7" w:rsidRDefault="00B40B0B">
            <w:pPr>
              <w:pStyle w:val="a5"/>
              <w:tabs>
                <w:tab w:val="left" w:pos="3144"/>
              </w:tabs>
              <w:jc w:val="both"/>
            </w:pPr>
            <w:r>
              <w:t>Исключили норму, по которой педагоги должны повышать квалификацию не реже, чем раз в три года. В Законе об образовании по-прежнему закреплено, что педагог вправе проходить дополнительное профессиональное образование раз в три года и обязан систематически повышать квалификацию. Но теперь нет указания,</w:t>
            </w:r>
            <w:r>
              <w:tab/>
              <w:t>как часто он должен</w:t>
            </w:r>
          </w:p>
          <w:p w:rsidR="000513D7" w:rsidRDefault="00B40B0B">
            <w:pPr>
              <w:pStyle w:val="a5"/>
              <w:jc w:val="both"/>
            </w:pPr>
            <w:r>
              <w:t xml:space="preserve">это делать </w:t>
            </w:r>
            <w:hyperlink r:id="rId50" w:history="1">
              <w:r>
                <w:rPr>
                  <w:u w:val="single"/>
                </w:rPr>
                <w:t>(</w:t>
              </w:r>
              <w:r>
                <w:rPr>
                  <w:b/>
                  <w:bCs/>
                  <w:color w:val="329A32"/>
                  <w:u w:val="single"/>
                </w:rPr>
                <w:t>п. 38.2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НОО,</w:t>
            </w:r>
            <w:hyperlink r:id="rId51" w:history="1">
              <w:r>
                <w:t xml:space="preserve"> </w:t>
              </w:r>
              <w:r>
                <w:rPr>
                  <w:b/>
                  <w:bCs/>
                  <w:color w:val="329A32"/>
                  <w:u w:val="single"/>
                </w:rPr>
                <w:t>п. 39.2</w:t>
              </w:r>
              <w:r>
                <w:rPr>
                  <w:b/>
                  <w:bCs/>
                  <w:color w:val="329A32"/>
                </w:rPr>
                <w:t xml:space="preserve"> </w:t>
              </w:r>
            </w:hyperlink>
            <w:r>
              <w:t>ФГОС ООО)</w:t>
            </w:r>
          </w:p>
        </w:tc>
      </w:tr>
      <w:tr w:rsidR="000513D7">
        <w:trPr>
          <w:trHeight w:hRule="exact" w:val="456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D7" w:rsidRDefault="000513D7">
            <w:pPr>
              <w:pStyle w:val="a5"/>
              <w:jc w:val="center"/>
            </w:pPr>
          </w:p>
        </w:tc>
      </w:tr>
    </w:tbl>
    <w:p w:rsidR="000513D7" w:rsidRDefault="000513D7">
      <w:pPr>
        <w:sectPr w:rsidR="000513D7">
          <w:pgSz w:w="11900" w:h="16840"/>
          <w:pgMar w:top="1134" w:right="556" w:bottom="593" w:left="1696" w:header="706" w:footer="165" w:gutter="0"/>
          <w:cols w:space="720"/>
          <w:noEndnote/>
          <w:docGrid w:linePitch="360"/>
        </w:sectPr>
      </w:pPr>
    </w:p>
    <w:p w:rsidR="000513D7" w:rsidRDefault="00B40B0B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125829392" behindDoc="0" locked="0" layoutInCell="1" allowOverlap="1">
            <wp:simplePos x="0" y="0"/>
            <wp:positionH relativeFrom="page">
              <wp:posOffset>1076960</wp:posOffset>
            </wp:positionH>
            <wp:positionV relativeFrom="paragraph">
              <wp:posOffset>814070</wp:posOffset>
            </wp:positionV>
            <wp:extent cx="2834640" cy="1950720"/>
            <wp:effectExtent l="0" t="0" r="0" b="0"/>
            <wp:wrapSquare wrapText="bothSides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52"/>
                    <a:stretch/>
                  </pic:blipFill>
                  <pic:spPr>
                    <a:xfrm>
                      <a:off x="0" y="0"/>
                      <a:ext cx="283464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14300" distB="0" distL="114300" distR="114300" simplePos="0" relativeHeight="125829393" behindDoc="0" locked="0" layoutInCell="1" allowOverlap="1" wp14:anchorId="038BD89D" wp14:editId="2701B49C">
            <wp:simplePos x="0" y="0"/>
            <wp:positionH relativeFrom="page">
              <wp:posOffset>2799080</wp:posOffset>
            </wp:positionH>
            <wp:positionV relativeFrom="paragraph">
              <wp:posOffset>4645025</wp:posOffset>
            </wp:positionV>
            <wp:extent cx="2493010" cy="1877695"/>
            <wp:effectExtent l="0" t="0" r="0" b="0"/>
            <wp:wrapTopAndBottom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off x="0" y="0"/>
                      <a:ext cx="249301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513D7" w:rsidRDefault="00B40B0B">
      <w:pPr>
        <w:pStyle w:val="1"/>
        <w:spacing w:after="640"/>
        <w:ind w:left="-1940" w:hanging="1100"/>
      </w:pPr>
      <w:r>
        <w:rPr>
          <w:b/>
          <w:bCs/>
        </w:rPr>
        <w:t>Организация методического обеспечения введения обновленных ФГОС НОО и ООО</w:t>
      </w:r>
    </w:p>
    <w:p w:rsidR="000513D7" w:rsidRDefault="00B40B0B">
      <w:pPr>
        <w:pStyle w:val="1"/>
        <w:tabs>
          <w:tab w:val="left" w:pos="2469"/>
          <w:tab w:val="left" w:pos="4427"/>
        </w:tabs>
        <w:ind w:left="160" w:firstLine="20"/>
        <w:jc w:val="both"/>
      </w:pPr>
      <w:r>
        <w:t>На весь период перехода к обновленным ФГОС руководство школы обязано обеспечить педагогам методическую</w:t>
      </w:r>
      <w:r>
        <w:tab/>
        <w:t>поддержку.</w:t>
      </w:r>
      <w:r>
        <w:tab/>
        <w:t>Это</w:t>
      </w:r>
    </w:p>
    <w:p w:rsidR="000513D7" w:rsidRDefault="00B40B0B">
      <w:pPr>
        <w:pStyle w:val="1"/>
        <w:tabs>
          <w:tab w:val="right" w:pos="4869"/>
        </w:tabs>
        <w:ind w:left="160" w:firstLine="20"/>
        <w:jc w:val="both"/>
      </w:pPr>
      <w:r>
        <w:t>происходит в формате педсоветов, совещаний,</w:t>
      </w:r>
      <w:r>
        <w:tab/>
        <w:t>собраний</w:t>
      </w:r>
    </w:p>
    <w:p w:rsidR="000513D7" w:rsidRDefault="00B40B0B">
      <w:pPr>
        <w:pStyle w:val="1"/>
        <w:tabs>
          <w:tab w:val="right" w:pos="4869"/>
        </w:tabs>
        <w:ind w:left="160" w:firstLine="20"/>
        <w:jc w:val="both"/>
      </w:pPr>
      <w:r>
        <w:t>методобъединений,</w:t>
      </w:r>
      <w:r>
        <w:tab/>
        <w:t>организации</w:t>
      </w:r>
    </w:p>
    <w:p w:rsidR="000513D7" w:rsidRDefault="00B40B0B">
      <w:pPr>
        <w:pStyle w:val="1"/>
        <w:tabs>
          <w:tab w:val="left" w:pos="2873"/>
          <w:tab w:val="left" w:pos="4764"/>
        </w:tabs>
        <w:ind w:left="160" w:firstLine="20"/>
        <w:jc w:val="both"/>
      </w:pPr>
      <w:r>
        <w:t>внутришкольных</w:t>
      </w:r>
      <w:r>
        <w:tab/>
        <w:t>семинаров</w:t>
      </w:r>
      <w:r>
        <w:tab/>
        <w:t>с</w:t>
      </w:r>
    </w:p>
    <w:p w:rsidR="000513D7" w:rsidRDefault="00B40B0B">
      <w:pPr>
        <w:pStyle w:val="1"/>
        <w:ind w:left="160" w:firstLine="20"/>
        <w:jc w:val="both"/>
      </w:pPr>
      <w:r>
        <w:t>привлечением тьюторов, участие в муниципальных семинарах и др. Также</w:t>
      </w:r>
    </w:p>
    <w:p w:rsidR="000513D7" w:rsidRDefault="00B40B0B">
      <w:pPr>
        <w:pStyle w:val="1"/>
        <w:spacing w:after="260"/>
        <w:ind w:hanging="4480"/>
      </w:pPr>
      <w:r>
        <w:t>разрабатывают план обучения учителей на курсах повышения квалификации.</w:t>
      </w:r>
    </w:p>
    <w:p w:rsidR="000513D7" w:rsidRDefault="00B40B0B">
      <w:pPr>
        <w:pStyle w:val="1"/>
        <w:spacing w:after="260"/>
        <w:ind w:hanging="3960"/>
      </w:pPr>
      <w:r>
        <w:rPr>
          <w:b/>
          <w:bCs/>
        </w:rPr>
        <w:t>В помощь школе при введении обновленных ФГОС НОО и ООО</w:t>
      </w:r>
    </w:p>
    <w:p w:rsidR="000513D7" w:rsidRDefault="00B40B0B">
      <w:pPr>
        <w:pStyle w:val="1"/>
        <w:ind w:left="-4480" w:firstLine="720"/>
        <w:jc w:val="both"/>
        <w:sectPr w:rsidR="000513D7">
          <w:pgSz w:w="11900" w:h="16840"/>
          <w:pgMar w:top="1134" w:right="819" w:bottom="1054" w:left="6160" w:header="706" w:footer="626" w:gutter="0"/>
          <w:cols w:space="720"/>
          <w:noEndnote/>
          <w:docGrid w:linePitch="360"/>
        </w:sectPr>
      </w:pPr>
      <w:r>
        <w:t>Логика введения обновленных ФГОС НОО и ООО аналогична внедрению стандартов второго поколения. Для примера вы можете использовать внутришкольную документацию, которая у вас есть со времен разработки и утверждения ООП НОО, ООО и СОО второго поколения.</w:t>
      </w:r>
    </w:p>
    <w:p w:rsidR="000513D7" w:rsidRDefault="000513D7">
      <w:pPr>
        <w:spacing w:line="212" w:lineRule="exact"/>
        <w:rPr>
          <w:sz w:val="17"/>
          <w:szCs w:val="17"/>
        </w:rPr>
      </w:pPr>
    </w:p>
    <w:p w:rsidR="000513D7" w:rsidRDefault="000513D7">
      <w:pPr>
        <w:spacing w:line="1" w:lineRule="exact"/>
        <w:sectPr w:rsidR="000513D7">
          <w:type w:val="continuous"/>
          <w:pgSz w:w="11900" w:h="16840"/>
          <w:pgMar w:top="1134" w:right="0" w:bottom="1054" w:left="0" w:header="0" w:footer="3" w:gutter="0"/>
          <w:cols w:space="720"/>
          <w:noEndnote/>
          <w:docGrid w:linePitch="360"/>
        </w:sectPr>
      </w:pPr>
    </w:p>
    <w:p w:rsidR="000513D7" w:rsidRDefault="00B40B0B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88900" distR="88900" simplePos="0" relativeHeight="125829394" behindDoc="0" locked="0" layoutInCell="1" allowOverlap="1">
            <wp:simplePos x="0" y="0"/>
            <wp:positionH relativeFrom="page">
              <wp:posOffset>1076960</wp:posOffset>
            </wp:positionH>
            <wp:positionV relativeFrom="paragraph">
              <wp:posOffset>609600</wp:posOffset>
            </wp:positionV>
            <wp:extent cx="2889250" cy="1749425"/>
            <wp:effectExtent l="0" t="0" r="0" b="0"/>
            <wp:wrapSquare wrapText="bothSides"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54"/>
                    <a:stretch/>
                  </pic:blipFill>
                  <pic:spPr>
                    <a:xfrm>
                      <a:off x="0" y="0"/>
                      <a:ext cx="288925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3D7" w:rsidRDefault="00B40B0B">
      <w:pPr>
        <w:pStyle w:val="1"/>
        <w:spacing w:after="320"/>
        <w:jc w:val="center"/>
      </w:pPr>
      <w:r>
        <w:rPr>
          <w:b/>
          <w:bCs/>
        </w:rPr>
        <w:t>Восемь необходимых шагов к успешному введению</w:t>
      </w:r>
      <w:r>
        <w:rPr>
          <w:b/>
          <w:bCs/>
        </w:rPr>
        <w:br/>
        <w:t>обновленных ФГОС НОО и ООО:</w:t>
      </w:r>
    </w:p>
    <w:p w:rsidR="000513D7" w:rsidRDefault="00B40B0B">
      <w:pPr>
        <w:pStyle w:val="1"/>
        <w:tabs>
          <w:tab w:val="left" w:pos="3110"/>
        </w:tabs>
        <w:jc w:val="both"/>
      </w:pPr>
      <w:r>
        <w:rPr>
          <w:b/>
          <w:bCs/>
        </w:rPr>
        <w:t>Шаг 1. Сформировать рабочую группу</w:t>
      </w:r>
      <w:r>
        <w:rPr>
          <w:b/>
          <w:bCs/>
        </w:rPr>
        <w:tab/>
        <w:t>по переходу</w:t>
      </w:r>
    </w:p>
    <w:p w:rsidR="000513D7" w:rsidRDefault="00B40B0B" w:rsidP="00C503FC">
      <w:pPr>
        <w:pStyle w:val="1"/>
        <w:spacing w:after="80"/>
        <w:jc w:val="both"/>
      </w:pPr>
      <w:r>
        <w:rPr>
          <w:b/>
          <w:bCs/>
        </w:rPr>
        <w:t>на Обновленные ФГОС</w:t>
      </w:r>
    </w:p>
    <w:p w:rsidR="000513D7" w:rsidRDefault="00B40B0B">
      <w:pPr>
        <w:pStyle w:val="1"/>
        <w:tabs>
          <w:tab w:val="left" w:pos="2664"/>
          <w:tab w:val="right" w:pos="4603"/>
        </w:tabs>
        <w:jc w:val="right"/>
      </w:pPr>
      <w:r>
        <w:t>Чтобы организовать переход на Обновленные</w:t>
      </w:r>
      <w:r>
        <w:tab/>
        <w:t>ФГОС,</w:t>
      </w:r>
      <w:r>
        <w:tab/>
        <w:t>вам</w:t>
      </w:r>
    </w:p>
    <w:p w:rsidR="000513D7" w:rsidRDefault="00B40B0B">
      <w:pPr>
        <w:pStyle w:val="1"/>
        <w:spacing w:after="200"/>
        <w:jc w:val="both"/>
        <w:sectPr w:rsidR="000513D7">
          <w:type w:val="continuous"/>
          <w:pgSz w:w="11900" w:h="16840"/>
          <w:pgMar w:top="1134" w:right="815" w:bottom="1054" w:left="5743" w:header="0" w:footer="3" w:gutter="0"/>
          <w:cols w:space="720"/>
          <w:noEndnote/>
          <w:docGrid w:linePitch="360"/>
        </w:sectPr>
      </w:pPr>
      <w:r>
        <w:t>понадобится создать рабочую группу приказом. В ее состав необходимо включить заместителей директора</w:t>
      </w:r>
    </w:p>
    <w:p w:rsidR="000513D7" w:rsidRDefault="00B40B0B">
      <w:pPr>
        <w:pStyle w:val="1"/>
        <w:spacing w:after="860"/>
        <w:ind w:left="-2660"/>
        <w:jc w:val="both"/>
      </w:pPr>
      <w:r>
        <w:rPr>
          <w:noProof/>
          <w:lang w:bidi="ar-SA"/>
        </w:rPr>
        <w:lastRenderedPageBreak/>
        <w:drawing>
          <wp:anchor distT="0" distB="0" distL="88900" distR="88900" simplePos="0" relativeHeight="125829395" behindDoc="0" locked="0" layoutInCell="1" allowOverlap="1" wp14:anchorId="3DE27C2C" wp14:editId="34C28BE9">
            <wp:simplePos x="0" y="0"/>
            <wp:positionH relativeFrom="page">
              <wp:posOffset>720090</wp:posOffset>
            </wp:positionH>
            <wp:positionV relativeFrom="paragraph">
              <wp:posOffset>1295400</wp:posOffset>
            </wp:positionV>
            <wp:extent cx="2914015" cy="1645920"/>
            <wp:effectExtent l="0" t="0" r="0" b="0"/>
            <wp:wrapSquare wrapText="bothSides"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off x="0" y="0"/>
                      <a:ext cx="291401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 УВР, ВР, руководителей школьных методических объединений (при наличии), педагогических работников начальных классов и учителей предметников 5-9-х классов. Пусть члены группы изучат обновленные ФГОС НОО и ООО для удобства в работе с ООП НОО и ООО.</w:t>
      </w:r>
    </w:p>
    <w:p w:rsidR="000513D7" w:rsidRDefault="00B40B0B">
      <w:pPr>
        <w:pStyle w:val="11"/>
        <w:keepNext/>
        <w:keepLines/>
        <w:tabs>
          <w:tab w:val="left" w:pos="1238"/>
          <w:tab w:val="left" w:pos="2196"/>
          <w:tab w:val="left" w:pos="3998"/>
        </w:tabs>
      </w:pPr>
      <w:bookmarkStart w:id="1" w:name="bookmark0"/>
      <w:r>
        <w:t>Шаг</w:t>
      </w:r>
      <w:r>
        <w:tab/>
        <w:t>2.</w:t>
      </w:r>
      <w:r>
        <w:tab/>
        <w:t>Провести</w:t>
      </w:r>
      <w:r>
        <w:tab/>
        <w:t>педсовет</w:t>
      </w:r>
      <w:bookmarkEnd w:id="1"/>
    </w:p>
    <w:p w:rsidR="000513D7" w:rsidRDefault="00B40B0B">
      <w:pPr>
        <w:pStyle w:val="11"/>
        <w:keepNext/>
        <w:keepLines/>
      </w:pPr>
      <w:r>
        <w:t>о обновленных ФГОС</w:t>
      </w:r>
    </w:p>
    <w:p w:rsidR="000513D7" w:rsidRDefault="00B40B0B">
      <w:pPr>
        <w:pStyle w:val="1"/>
        <w:jc w:val="both"/>
      </w:pPr>
      <w:r>
        <w:t>Поручите заместителям директора по УВР и ВР организовать тематический педсовет о задачах, которые придется решать, чтобы внедрить требования новых стандартов. Запланировать собрание стоит на вторую половину января или начало</w:t>
      </w:r>
    </w:p>
    <w:p w:rsidR="000513D7" w:rsidRDefault="00B40B0B">
      <w:pPr>
        <w:pStyle w:val="1"/>
        <w:spacing w:after="240"/>
        <w:ind w:left="-2660"/>
        <w:jc w:val="both"/>
      </w:pPr>
      <w:r>
        <w:t>февраля 2022 года - работа школы уже войдет в привычное русло после новогодних каникул и до учителей удастся донести все нововведения, с которыми понадобится работать. На педсовете коллектив надо познакомить с изменениями в требованиях и продемонстрировать план перехода.</w:t>
      </w:r>
    </w:p>
    <w:p w:rsidR="000513D7" w:rsidRDefault="00B40B0B">
      <w:pPr>
        <w:pStyle w:val="1"/>
        <w:tabs>
          <w:tab w:val="left" w:pos="2196"/>
          <w:tab w:val="left" w:pos="3701"/>
        </w:tabs>
        <w:ind w:firstLine="240"/>
        <w:jc w:val="both"/>
      </w:pPr>
      <w:r>
        <w:rPr>
          <w:noProof/>
          <w:lang w:bidi="ar-SA"/>
        </w:rPr>
        <w:drawing>
          <wp:anchor distT="0" distB="347345" distL="27940" distR="12700" simplePos="0" relativeHeight="125829396" behindDoc="0" locked="0" layoutInCell="1" allowOverlap="1">
            <wp:simplePos x="0" y="0"/>
            <wp:positionH relativeFrom="page">
              <wp:posOffset>1064260</wp:posOffset>
            </wp:positionH>
            <wp:positionV relativeFrom="paragraph">
              <wp:posOffset>12700</wp:posOffset>
            </wp:positionV>
            <wp:extent cx="2675890" cy="1505585"/>
            <wp:effectExtent l="0" t="0" r="0" b="0"/>
            <wp:wrapSquare wrapText="bothSides"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56"/>
                    <a:stretch/>
                  </pic:blipFill>
                  <pic:spPr>
                    <a:xfrm>
                      <a:off x="0" y="0"/>
                      <a:ext cx="267589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1049020</wp:posOffset>
                </wp:positionH>
                <wp:positionV relativeFrom="paragraph">
                  <wp:posOffset>1643380</wp:posOffset>
                </wp:positionV>
                <wp:extent cx="2566670" cy="219710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67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13D7" w:rsidRDefault="00B40B0B">
                            <w:pPr>
                              <w:pStyle w:val="a9"/>
                              <w:jc w:val="center"/>
                            </w:pPr>
                            <w:r>
                              <w:t>понадобится проанализировать,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29" o:spid="_x0000_s1031" type="#_x0000_t202" style="position:absolute;left:0;text-align:left;margin-left:82.6pt;margin-top:129.4pt;width:202.1pt;height:17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" filled="f" stroked="f">
                <v:textbox inset="0,0,0,0">
                  <w:txbxContent>
                    <w:p w:rsidR="000513D7" w:rsidRDefault="00B40B0B">
                      <w:pPr>
                        <w:pStyle w:val="a9"/>
                        <w:jc w:val="center"/>
                      </w:pPr>
                      <w:r>
                        <w:t>понадобится проанализировать,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</w:rPr>
        <w:t xml:space="preserve">Шаг 3. Решить вопрос с родным и вторым иностранным языками </w:t>
      </w:r>
      <w:r>
        <w:t>Обновленные</w:t>
      </w:r>
      <w:r>
        <w:tab/>
        <w:t>ФГОС</w:t>
      </w:r>
      <w:r>
        <w:tab/>
        <w:t>разрешают</w:t>
      </w:r>
    </w:p>
    <w:p w:rsidR="000513D7" w:rsidRDefault="00B40B0B">
      <w:pPr>
        <w:pStyle w:val="1"/>
        <w:tabs>
          <w:tab w:val="left" w:pos="1992"/>
          <w:tab w:val="left" w:pos="3701"/>
        </w:tabs>
        <w:jc w:val="both"/>
      </w:pPr>
      <w:r>
        <w:t>не обучать</w:t>
      </w:r>
      <w:r>
        <w:tab/>
        <w:t>родному</w:t>
      </w:r>
      <w:r>
        <w:tab/>
        <w:t>и второму</w:t>
      </w:r>
    </w:p>
    <w:p w:rsidR="000513D7" w:rsidRDefault="00B40B0B">
      <w:pPr>
        <w:pStyle w:val="1"/>
        <w:tabs>
          <w:tab w:val="left" w:pos="1699"/>
          <w:tab w:val="left" w:pos="2707"/>
          <w:tab w:val="left" w:pos="3998"/>
        </w:tabs>
        <w:jc w:val="both"/>
      </w:pPr>
      <w:r>
        <w:t>иностранным языкам, если для этого у школы нет условий. Но вам придется доказать,</w:t>
      </w:r>
      <w:r>
        <w:tab/>
        <w:t>что</w:t>
      </w:r>
      <w:r>
        <w:tab/>
        <w:t>таких</w:t>
      </w:r>
      <w:r>
        <w:tab/>
        <w:t>условий</w:t>
      </w:r>
    </w:p>
    <w:p w:rsidR="000513D7" w:rsidRDefault="00B40B0B">
      <w:pPr>
        <w:pStyle w:val="1"/>
        <w:jc w:val="both"/>
      </w:pPr>
      <w:r>
        <w:t>действительно нет. Для этого есть ли у школы все ресурсы, чтобы</w:t>
      </w:r>
    </w:p>
    <w:p w:rsidR="000513D7" w:rsidRDefault="00B40B0B">
      <w:pPr>
        <w:pStyle w:val="1"/>
        <w:ind w:hanging="2660"/>
      </w:pPr>
      <w:r>
        <w:t>реализовать программы по этим предметам для будущих 1-х и 5-х классов.</w:t>
      </w:r>
    </w:p>
    <w:p w:rsidR="000513D7" w:rsidRDefault="00B40B0B">
      <w:pPr>
        <w:pStyle w:val="1"/>
        <w:ind w:left="-2660"/>
        <w:jc w:val="both"/>
      </w:pPr>
      <w:r>
        <w:t xml:space="preserve">Пусть заместитель директора по УВР подготовит развернутую аналитическую записку о готовности школы обучать родному и второму иностранному языкам. </w:t>
      </w:r>
      <w:r>
        <w:rPr>
          <w:b/>
          <w:bCs/>
        </w:rPr>
        <w:t xml:space="preserve">Ему понадобится учесть пять условий: </w:t>
      </w:r>
      <w:r>
        <w:t>материально-технические, учебно-методические, психолого-педагогические, кадровые и финансовые. Если все условия для обучения есть, у родителей понадобится запросить заявления. Еще придется заранее разработать проекты ООП со вторым</w:t>
      </w:r>
    </w:p>
    <w:p w:rsidR="000513D7" w:rsidRDefault="00B40B0B">
      <w:pPr>
        <w:pStyle w:val="1"/>
        <w:spacing w:after="560"/>
        <w:ind w:hanging="2660"/>
      </w:pPr>
      <w:r>
        <w:t>иностранным, а также родным языком и литературой.</w:t>
      </w:r>
      <w:r>
        <w:br w:type="page"/>
      </w:r>
    </w:p>
    <w:p w:rsidR="000513D7" w:rsidRDefault="00B40B0B">
      <w:pPr>
        <w:pStyle w:val="1"/>
        <w:jc w:val="both"/>
      </w:pPr>
      <w:r>
        <w:rPr>
          <w:noProof/>
          <w:lang w:bidi="ar-SA"/>
        </w:rPr>
        <w:lastRenderedPageBreak/>
        <w:drawing>
          <wp:anchor distT="88900" distB="88900" distL="88900" distR="88900" simplePos="0" relativeHeight="125829397" behindDoc="0" locked="0" layoutInCell="1" allowOverlap="1">
            <wp:simplePos x="0" y="0"/>
            <wp:positionH relativeFrom="page">
              <wp:posOffset>1064260</wp:posOffset>
            </wp:positionH>
            <wp:positionV relativeFrom="paragraph">
              <wp:posOffset>12700</wp:posOffset>
            </wp:positionV>
            <wp:extent cx="1688465" cy="1688465"/>
            <wp:effectExtent l="0" t="0" r="0" b="0"/>
            <wp:wrapSquare wrapText="bothSides"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off x="0" y="0"/>
                      <a:ext cx="1688465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Шаг 4. Подготовить проекты новых ООП</w:t>
      </w:r>
    </w:p>
    <w:p w:rsidR="000513D7" w:rsidRDefault="00B40B0B">
      <w:pPr>
        <w:pStyle w:val="1"/>
        <w:jc w:val="both"/>
      </w:pPr>
      <w:r>
        <w:t>Поручите рабочей группе до конца марта 2022 года оформить проекты новых образовательных программ НОО и ООО по требованиям обновленных ФГОС. Обратите внимание рабочей группы на требование законодательства в вопросе разработки ООП. «.. .ООП разрабатываются в соответствии с ФГОС и с учётом примерной основной образовательной программы». Реестр примерных основных образовательных</w:t>
      </w:r>
    </w:p>
    <w:p w:rsidR="000513D7" w:rsidRDefault="00B40B0B">
      <w:pPr>
        <w:pStyle w:val="1"/>
        <w:spacing w:after="300"/>
        <w:ind w:hanging="2660"/>
        <w:jc w:val="both"/>
      </w:pPr>
      <w:r>
        <w:t xml:space="preserve">программ вы найдёте на официальном сайте </w:t>
      </w:r>
      <w:r>
        <w:rPr>
          <w:lang w:val="en-US" w:eastAsia="en-US" w:bidi="en-US"/>
        </w:rPr>
        <w:t>fgosreestr</w:t>
      </w:r>
      <w:r w:rsidRPr="00C503FC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C503FC">
        <w:rPr>
          <w:lang w:eastAsia="en-US" w:bidi="en-US"/>
        </w:rPr>
        <w:t>.</w:t>
      </w:r>
    </w:p>
    <w:p w:rsidR="000513D7" w:rsidRDefault="00B40B0B">
      <w:pPr>
        <w:pStyle w:val="11"/>
        <w:keepNext/>
        <w:keepLines/>
        <w:jc w:val="both"/>
      </w:pPr>
      <w:r>
        <w:rPr>
          <w:noProof/>
          <w:lang w:bidi="ar-SA"/>
        </w:rPr>
        <w:drawing>
          <wp:anchor distT="0" distB="0" distL="38100" distR="38100" simplePos="0" relativeHeight="125829398" behindDoc="0" locked="0" layoutInCell="1" allowOverlap="1">
            <wp:simplePos x="0" y="0"/>
            <wp:positionH relativeFrom="page">
              <wp:posOffset>1064260</wp:posOffset>
            </wp:positionH>
            <wp:positionV relativeFrom="paragraph">
              <wp:posOffset>-177800</wp:posOffset>
            </wp:positionV>
            <wp:extent cx="1578610" cy="1182370"/>
            <wp:effectExtent l="0" t="0" r="0" b="0"/>
            <wp:wrapSquare wrapText="bothSides"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58"/>
                    <a:stretch/>
                  </pic:blipFill>
                  <pic:spPr>
                    <a:xfrm>
                      <a:off x="0" y="0"/>
                      <a:ext cx="157861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bookmark4"/>
      <w:r>
        <w:t>Шаг 5. Подготовить проекты новых рабочих программ</w:t>
      </w:r>
      <w:bookmarkEnd w:id="2"/>
    </w:p>
    <w:p w:rsidR="000513D7" w:rsidRDefault="00B40B0B">
      <w:pPr>
        <w:pStyle w:val="1"/>
        <w:jc w:val="both"/>
      </w:pPr>
      <w:r>
        <w:t>Заместителю директора по УВР вместе с педагогами понадобится пересмотреть рабочие программы по новым требованиям. Первое - рабочие программы</w:t>
      </w:r>
    </w:p>
    <w:p w:rsidR="000513D7" w:rsidRDefault="00B40B0B">
      <w:pPr>
        <w:pStyle w:val="1"/>
        <w:ind w:left="-2660"/>
        <w:jc w:val="both"/>
      </w:pPr>
      <w:r>
        <w:t>учебных предметов, курсов, модулей, а также курсов внеурочной деятельности надо составить с учетом рабочей программы воспитания.</w:t>
      </w:r>
    </w:p>
    <w:p w:rsidR="000513D7" w:rsidRDefault="00B40B0B">
      <w:pPr>
        <w:pStyle w:val="1"/>
        <w:ind w:left="-2660"/>
        <w:jc w:val="both"/>
      </w:pPr>
      <w:r>
        <w:t>Второе - в тематическое планирование рабочих программ педагоги должны включить возможность использовать электронные и цифровые образовательные ресурсы по каждой теме. А в рабочих программах внеурочной деятельности надо указать формы проведения занятий.</w:t>
      </w:r>
    </w:p>
    <w:p w:rsidR="000513D7" w:rsidRDefault="00B40B0B">
      <w:pPr>
        <w:pStyle w:val="1"/>
        <w:ind w:left="-2660" w:firstLine="700"/>
        <w:jc w:val="both"/>
      </w:pPr>
      <w:r>
        <w:rPr>
          <w:b/>
          <w:bCs/>
        </w:rPr>
        <w:t>Также необходимо отметить, что на сайте единого содержания общего образования размещены примерные рабочие программы учебных</w:t>
      </w:r>
    </w:p>
    <w:p w:rsidR="000513D7" w:rsidRDefault="00B40B0B">
      <w:pPr>
        <w:pStyle w:val="1"/>
        <w:spacing w:after="300"/>
        <w:ind w:hanging="2660"/>
      </w:pPr>
      <w:r>
        <w:rPr>
          <w:b/>
          <w:bCs/>
        </w:rPr>
        <w:t>предметов, которые можно использовать и вашим учителям.</w:t>
      </w:r>
    </w:p>
    <w:p w:rsidR="000513D7" w:rsidRDefault="00B40B0B">
      <w:pPr>
        <w:pStyle w:val="1"/>
        <w:spacing w:after="160"/>
        <w:ind w:hanging="1980"/>
      </w:pPr>
      <w:r>
        <w:t>Ссылка на сайт</w:t>
      </w:r>
      <w:hyperlink r:id="rId59" w:history="1">
        <w:r>
          <w:t xml:space="preserve"> </w:t>
        </w:r>
        <w:r>
          <w:rPr>
            <w:color w:val="0000FF"/>
            <w:u w:val="single"/>
          </w:rPr>
          <w:t xml:space="preserve">Единое содержание общего образования </w:t>
        </w:r>
        <w:r w:rsidRPr="00C503FC">
          <w:rPr>
            <w:color w:val="0000FF"/>
            <w:u w:val="single"/>
            <w:lang w:eastAsia="en-US" w:bidi="en-US"/>
          </w:rPr>
          <w:t>(</w:t>
        </w:r>
        <w:r>
          <w:rPr>
            <w:color w:val="0000FF"/>
            <w:u w:val="single"/>
            <w:lang w:val="en-US" w:eastAsia="en-US" w:bidi="en-US"/>
          </w:rPr>
          <w:t>edsoo</w:t>
        </w:r>
        <w:r w:rsidRPr="00C503F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C503FC">
          <w:rPr>
            <w:color w:val="0000FF"/>
            <w:u w:val="single"/>
            <w:lang w:eastAsia="en-US" w:bidi="en-US"/>
          </w:rPr>
          <w:t>)</w:t>
        </w:r>
      </w:hyperlink>
    </w:p>
    <w:p w:rsidR="000513D7" w:rsidRDefault="00B40B0B">
      <w:pPr>
        <w:spacing w:line="1" w:lineRule="exact"/>
      </w:pPr>
      <w:r>
        <w:rPr>
          <w:noProof/>
          <w:lang w:bidi="ar-SA"/>
        </w:rPr>
        <w:drawing>
          <wp:anchor distT="152400" distB="0" distL="0" distR="0" simplePos="0" relativeHeight="125829399" behindDoc="0" locked="0" layoutInCell="1" allowOverlap="1">
            <wp:simplePos x="0" y="0"/>
            <wp:positionH relativeFrom="page">
              <wp:posOffset>1863090</wp:posOffset>
            </wp:positionH>
            <wp:positionV relativeFrom="paragraph">
              <wp:posOffset>152400</wp:posOffset>
            </wp:positionV>
            <wp:extent cx="4352290" cy="2962910"/>
            <wp:effectExtent l="0" t="0" r="0" b="0"/>
            <wp:wrapTopAndBottom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60"/>
                    <a:stretch/>
                  </pic:blipFill>
                  <pic:spPr>
                    <a:xfrm>
                      <a:off x="0" y="0"/>
                      <a:ext cx="43522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0513D7" w:rsidRDefault="00B40B0B">
      <w:pPr>
        <w:pStyle w:val="11"/>
        <w:keepNext/>
        <w:keepLines/>
        <w:spacing w:after="320"/>
        <w:ind w:left="640"/>
        <w:jc w:val="both"/>
      </w:pPr>
      <w:r>
        <w:rPr>
          <w:noProof/>
          <w:lang w:bidi="ar-SA"/>
        </w:rPr>
        <w:lastRenderedPageBreak/>
        <w:drawing>
          <wp:anchor distT="0" distB="0" distL="0" distR="0" simplePos="0" relativeHeight="125829400" behindDoc="0" locked="0" layoutInCell="1" allowOverlap="1">
            <wp:simplePos x="0" y="0"/>
            <wp:positionH relativeFrom="page">
              <wp:posOffset>1204595</wp:posOffset>
            </wp:positionH>
            <wp:positionV relativeFrom="paragraph">
              <wp:posOffset>139700</wp:posOffset>
            </wp:positionV>
            <wp:extent cx="1505585" cy="1231265"/>
            <wp:effectExtent l="0" t="0" r="0" b="0"/>
            <wp:wrapSquare wrapText="bothSides"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off x="0" y="0"/>
                      <a:ext cx="1505585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bookmark7"/>
      <w:r>
        <w:t>Шаг 6. Составить учебные планы, календарные учебные графики, планы внеурочной деятельности</w:t>
      </w:r>
      <w:bookmarkEnd w:id="3"/>
    </w:p>
    <w:p w:rsidR="000513D7" w:rsidRDefault="00B40B0B">
      <w:pPr>
        <w:pStyle w:val="1"/>
        <w:ind w:left="640"/>
        <w:jc w:val="both"/>
      </w:pPr>
      <w:r>
        <w:t>Школам понадобится скорректировать учебные планы, календарные учебные графики и планы внеурочной деятельности. Ведь изменили объем часов аудиторной нагрузки - для НОО увеличили</w:t>
      </w:r>
    </w:p>
    <w:p w:rsidR="000513D7" w:rsidRDefault="00B40B0B">
      <w:pPr>
        <w:pStyle w:val="1"/>
        <w:spacing w:after="800"/>
        <w:ind w:left="-2540"/>
      </w:pPr>
      <w:r>
        <w:t>минимальный порог и уменьшили верхнюю границу, а для ООО оба значения уменьшили. Также уменьшили объем внеурочной деятельности на уровне НОО. Теперь вместо 1350 можно запланировать до 1320 часов за четыре года.</w:t>
      </w:r>
    </w:p>
    <w:p w:rsidR="000513D7" w:rsidRDefault="00B40B0B">
      <w:pPr>
        <w:pStyle w:val="11"/>
        <w:keepNext/>
        <w:keepLines/>
        <w:jc w:val="both"/>
      </w:pPr>
      <w:r>
        <w:rPr>
          <w:noProof/>
          <w:lang w:bidi="ar-SA"/>
        </w:rPr>
        <w:drawing>
          <wp:anchor distT="0" distB="381000" distL="100965" distR="88900" simplePos="0" relativeHeight="125829401" behindDoc="0" locked="0" layoutInCell="1" allowOverlap="1">
            <wp:simplePos x="0" y="0"/>
            <wp:positionH relativeFrom="page">
              <wp:posOffset>1101090</wp:posOffset>
            </wp:positionH>
            <wp:positionV relativeFrom="paragraph">
              <wp:posOffset>12700</wp:posOffset>
            </wp:positionV>
            <wp:extent cx="1718945" cy="1286510"/>
            <wp:effectExtent l="0" t="0" r="0" b="0"/>
            <wp:wrapSquare wrapText="bothSides"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62"/>
                    <a:stretch/>
                  </pic:blipFill>
                  <pic:spPr>
                    <a:xfrm>
                      <a:off x="0" y="0"/>
                      <a:ext cx="171894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1089025</wp:posOffset>
                </wp:positionH>
                <wp:positionV relativeFrom="paragraph">
                  <wp:posOffset>1463675</wp:posOffset>
                </wp:positionV>
                <wp:extent cx="865505" cy="216535"/>
                <wp:effectExtent l="0" t="0" r="0" b="0"/>
                <wp:wrapNone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13D7" w:rsidRDefault="00B40B0B">
                            <w:pPr>
                              <w:pStyle w:val="a9"/>
                            </w:pPr>
                            <w:r>
                              <w:t>мая 2022 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41" o:spid="_x0000_s1032" type="#_x0000_t202" style="position:absolute;left:0;text-align:left;margin-left:85.75pt;margin-top:115.25pt;width:68.15pt;height:17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" filled="f" stroked="f">
                <v:textbox inset="0,0,0,0">
                  <w:txbxContent>
                    <w:p w:rsidR="000513D7" w:rsidRDefault="00B40B0B">
                      <w:pPr>
                        <w:pStyle w:val="a9"/>
                      </w:pPr>
                      <w:r>
                        <w:t>мая 2022 г.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4" w:name="bookmark9"/>
      <w:r>
        <w:t>Шаг 7. Разработать проект новой программы воспитания и календарного плана воспитательной работы</w:t>
      </w:r>
      <w:bookmarkEnd w:id="4"/>
    </w:p>
    <w:p w:rsidR="000513D7" w:rsidRDefault="00B40B0B">
      <w:pPr>
        <w:pStyle w:val="1"/>
        <w:jc w:val="both"/>
      </w:pPr>
      <w:r>
        <w:t>Поручите заместителю директора по ВР вместе с педагогами составить программу воспитания по обновленным ФГОС ее</w:t>
      </w:r>
    </w:p>
    <w:p w:rsidR="000513D7" w:rsidRDefault="00B40B0B">
      <w:pPr>
        <w:pStyle w:val="1"/>
        <w:spacing w:after="1060"/>
        <w:jc w:val="both"/>
      </w:pPr>
      <w:r>
        <w:t>и включить в содержательный раздел ООП до конца</w:t>
      </w:r>
    </w:p>
    <w:p w:rsidR="000513D7" w:rsidRDefault="00B40B0B">
      <w:pPr>
        <w:pStyle w:val="11"/>
        <w:keepNext/>
        <w:keepLines/>
        <w:spacing w:after="80"/>
      </w:pPr>
      <w:r>
        <w:rPr>
          <w:noProof/>
          <w:lang w:bidi="ar-SA"/>
        </w:rPr>
        <w:drawing>
          <wp:anchor distT="0" distB="0" distL="76200" distR="76200" simplePos="0" relativeHeight="125829402" behindDoc="0" locked="0" layoutInCell="1" allowOverlap="1">
            <wp:simplePos x="0" y="0"/>
            <wp:positionH relativeFrom="page">
              <wp:posOffset>1104265</wp:posOffset>
            </wp:positionH>
            <wp:positionV relativeFrom="paragraph">
              <wp:posOffset>12700</wp:posOffset>
            </wp:positionV>
            <wp:extent cx="2078990" cy="1664335"/>
            <wp:effectExtent l="0" t="0" r="0" b="0"/>
            <wp:wrapSquare wrapText="bothSides"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off x="0" y="0"/>
                      <a:ext cx="207899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bookmark11"/>
      <w:r>
        <w:t>Шаг 8. Скорректировать график повышения квалификации</w:t>
      </w:r>
      <w:bookmarkEnd w:id="5"/>
    </w:p>
    <w:p w:rsidR="000513D7" w:rsidRDefault="00B40B0B">
      <w:pPr>
        <w:pStyle w:val="50"/>
      </w:pPr>
      <w:r>
        <w:t>+</w:t>
      </w:r>
    </w:p>
    <w:p w:rsidR="000513D7" w:rsidRDefault="00B40B0B">
      <w:pPr>
        <w:pStyle w:val="1"/>
        <w:tabs>
          <w:tab w:val="left" w:pos="1253"/>
          <w:tab w:val="left" w:pos="3048"/>
          <w:tab w:val="left" w:pos="5174"/>
        </w:tabs>
        <w:jc w:val="both"/>
      </w:pPr>
      <w:r>
        <w:t>Чтобы педагоги были готовы реализовывать ООП по обновленным ФГОС, их понадобится направить на курсы повышения квалификации. Для этого надо определить, кого из учителей стоит</w:t>
      </w:r>
      <w:r>
        <w:tab/>
        <w:t>отправить</w:t>
      </w:r>
      <w:r>
        <w:tab/>
        <w:t>на обучение,</w:t>
      </w:r>
      <w:r>
        <w:tab/>
        <w:t>чтобы</w:t>
      </w:r>
    </w:p>
    <w:p w:rsidR="000513D7" w:rsidRDefault="00B40B0B">
      <w:pPr>
        <w:pStyle w:val="1"/>
        <w:ind w:firstLine="920"/>
      </w:pPr>
      <w:r>
        <w:t>минимизировать профессиональные дефициты.</w:t>
      </w:r>
    </w:p>
    <w:p w:rsidR="000513D7" w:rsidRDefault="00B40B0B">
      <w:pPr>
        <w:pStyle w:val="1"/>
        <w:spacing w:after="800"/>
        <w:ind w:left="-2540"/>
      </w:pPr>
      <w:r>
        <w:t>Затем поручить специалисту по кадрам скорректировать план-график повышения квалификации педагогов.</w:t>
      </w:r>
    </w:p>
    <w:p w:rsidR="000513D7" w:rsidRDefault="00B40B0B">
      <w:pPr>
        <w:pStyle w:val="1"/>
        <w:spacing w:after="140" w:line="259" w:lineRule="auto"/>
        <w:ind w:left="-620"/>
      </w:pPr>
      <w:r>
        <w:rPr>
          <w:noProof/>
          <w:lang w:bidi="ar-SA"/>
        </w:rPr>
        <w:drawing>
          <wp:anchor distT="0" distB="0" distL="114300" distR="114300" simplePos="0" relativeHeight="125829403" behindDoc="0" locked="0" layoutInCell="1" allowOverlap="1">
            <wp:simplePos x="0" y="0"/>
            <wp:positionH relativeFrom="page">
              <wp:posOffset>534035</wp:posOffset>
            </wp:positionH>
            <wp:positionV relativeFrom="paragraph">
              <wp:posOffset>25400</wp:posOffset>
            </wp:positionV>
            <wp:extent cx="1682750" cy="1517650"/>
            <wp:effectExtent l="0" t="0" r="0" b="0"/>
            <wp:wrapSquare wrapText="bothSides"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64"/>
                    <a:stretch/>
                  </pic:blipFill>
                  <pic:spPr>
                    <a:xfrm>
                      <a:off x="0" y="0"/>
                      <a:ext cx="16827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Консультационная поддержка общеобразовательных организаций в вопросах введения обновленных ФГОС НОО и ООО</w:t>
      </w:r>
      <w:r w:rsidR="00D11C70">
        <w:rPr>
          <w:b/>
          <w:bCs/>
        </w:rPr>
        <w:t>.</w:t>
      </w:r>
    </w:p>
    <w:sectPr w:rsidR="000513D7">
      <w:pgSz w:w="11900" w:h="16840"/>
      <w:pgMar w:top="1130" w:right="777" w:bottom="1277" w:left="4268" w:header="702" w:footer="8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7A4" w:rsidRDefault="00D427A4">
      <w:r>
        <w:separator/>
      </w:r>
    </w:p>
  </w:endnote>
  <w:endnote w:type="continuationSeparator" w:id="0">
    <w:p w:rsidR="00D427A4" w:rsidRDefault="00D4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7A4" w:rsidRDefault="00D427A4"/>
  </w:footnote>
  <w:footnote w:type="continuationSeparator" w:id="0">
    <w:p w:rsidR="00D427A4" w:rsidRDefault="00D427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9BB"/>
    <w:multiLevelType w:val="multilevel"/>
    <w:tmpl w:val="A4EEF1A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10739"/>
    <w:multiLevelType w:val="multilevel"/>
    <w:tmpl w:val="8422A1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B1F8D"/>
    <w:multiLevelType w:val="multilevel"/>
    <w:tmpl w:val="34983C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94043"/>
    <w:multiLevelType w:val="multilevel"/>
    <w:tmpl w:val="2C82D0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FE6569"/>
    <w:multiLevelType w:val="multilevel"/>
    <w:tmpl w:val="6DCE0B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10361C"/>
    <w:multiLevelType w:val="multilevel"/>
    <w:tmpl w:val="0DB89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1B60DF"/>
    <w:multiLevelType w:val="multilevel"/>
    <w:tmpl w:val="24D8F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FF169E"/>
    <w:multiLevelType w:val="multilevel"/>
    <w:tmpl w:val="CA827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9C7598"/>
    <w:multiLevelType w:val="multilevel"/>
    <w:tmpl w:val="2E802A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6D172E"/>
    <w:multiLevelType w:val="multilevel"/>
    <w:tmpl w:val="03842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E17E72"/>
    <w:multiLevelType w:val="multilevel"/>
    <w:tmpl w:val="504A9C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34726A"/>
    <w:multiLevelType w:val="multilevel"/>
    <w:tmpl w:val="1688B4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FF64BF"/>
    <w:multiLevelType w:val="multilevel"/>
    <w:tmpl w:val="A1723E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AA7D69"/>
    <w:multiLevelType w:val="multilevel"/>
    <w:tmpl w:val="04A8FB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5916E1"/>
    <w:multiLevelType w:val="multilevel"/>
    <w:tmpl w:val="F948CC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021B83"/>
    <w:multiLevelType w:val="multilevel"/>
    <w:tmpl w:val="73A4BD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1C1FDD"/>
    <w:multiLevelType w:val="multilevel"/>
    <w:tmpl w:val="420887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B87F3E"/>
    <w:multiLevelType w:val="multilevel"/>
    <w:tmpl w:val="93D4C1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6"/>
  </w:num>
  <w:num w:numId="5">
    <w:abstractNumId w:val="17"/>
  </w:num>
  <w:num w:numId="6">
    <w:abstractNumId w:val="12"/>
  </w:num>
  <w:num w:numId="7">
    <w:abstractNumId w:val="14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  <w:num w:numId="12">
    <w:abstractNumId w:val="2"/>
  </w:num>
  <w:num w:numId="13">
    <w:abstractNumId w:val="8"/>
  </w:num>
  <w:num w:numId="14">
    <w:abstractNumId w:val="3"/>
  </w:num>
  <w:num w:numId="15">
    <w:abstractNumId w:val="9"/>
  </w:num>
  <w:num w:numId="16">
    <w:abstractNumId w:val="15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513D7"/>
    <w:rsid w:val="00031278"/>
    <w:rsid w:val="000513D7"/>
    <w:rsid w:val="001A7937"/>
    <w:rsid w:val="0047200A"/>
    <w:rsid w:val="00567D78"/>
    <w:rsid w:val="00747C31"/>
    <w:rsid w:val="00752BDB"/>
    <w:rsid w:val="008A11E4"/>
    <w:rsid w:val="008E5CCE"/>
    <w:rsid w:val="00A1013C"/>
    <w:rsid w:val="00A4665B"/>
    <w:rsid w:val="00A725FA"/>
    <w:rsid w:val="00AC7CFA"/>
    <w:rsid w:val="00B40B0B"/>
    <w:rsid w:val="00B4169A"/>
    <w:rsid w:val="00C503FC"/>
    <w:rsid w:val="00C5786D"/>
    <w:rsid w:val="00D11C70"/>
    <w:rsid w:val="00D427A4"/>
    <w:rsid w:val="00E2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206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6F6F6F"/>
      <w:sz w:val="16"/>
      <w:szCs w:val="16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F6F6F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5140"/>
      <w:jc w:val="center"/>
    </w:pPr>
    <w:rPr>
      <w:rFonts w:ascii="Times New Roman" w:eastAsia="Times New Roman" w:hAnsi="Times New Roman" w:cs="Times New Roman"/>
      <w:color w:val="002060"/>
      <w:sz w:val="32"/>
      <w:szCs w:val="32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pacing w:after="80"/>
    </w:pPr>
    <w:rPr>
      <w:rFonts w:ascii="Arial" w:eastAsia="Arial" w:hAnsi="Arial" w:cs="Arial"/>
      <w:color w:val="6F6F6F"/>
      <w:sz w:val="16"/>
      <w:szCs w:val="16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80"/>
    </w:pPr>
    <w:rPr>
      <w:rFonts w:ascii="Times New Roman" w:eastAsia="Times New Roman" w:hAnsi="Times New Roman" w:cs="Times New Roman"/>
      <w:color w:val="6F6F6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206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6F6F6F"/>
      <w:sz w:val="16"/>
      <w:szCs w:val="16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F6F6F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5140"/>
      <w:jc w:val="center"/>
    </w:pPr>
    <w:rPr>
      <w:rFonts w:ascii="Times New Roman" w:eastAsia="Times New Roman" w:hAnsi="Times New Roman" w:cs="Times New Roman"/>
      <w:color w:val="002060"/>
      <w:sz w:val="32"/>
      <w:szCs w:val="32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pacing w:after="80"/>
    </w:pPr>
    <w:rPr>
      <w:rFonts w:ascii="Arial" w:eastAsia="Arial" w:hAnsi="Arial" w:cs="Arial"/>
      <w:color w:val="6F6F6F"/>
      <w:sz w:val="16"/>
      <w:szCs w:val="16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80"/>
    </w:pPr>
    <w:rPr>
      <w:rFonts w:ascii="Times New Roman" w:eastAsia="Times New Roman" w:hAnsi="Times New Roman" w:cs="Times New Roman"/>
      <w:color w:val="6F6F6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rukobr.ru/npd-doc?npmid=97&amp;npid=489548" TargetMode="External"/><Relationship Id="rId18" Type="http://schemas.openxmlformats.org/officeDocument/2006/relationships/hyperlink" Target="https://e.rukobr.ru/npd-doc?npmid=97&amp;npid=489547&amp;anchor=dfasvexuvl%23dfasvexuvl" TargetMode="External"/><Relationship Id="rId26" Type="http://schemas.openxmlformats.org/officeDocument/2006/relationships/hyperlink" Target="https://e.rukobr.ru/npd-doc?npmid=97&amp;npid=489548&amp;anchor=dfassgyyfm%23dfassgyyfm" TargetMode="External"/><Relationship Id="rId39" Type="http://schemas.openxmlformats.org/officeDocument/2006/relationships/hyperlink" Target="https://e.rukobr.ru/npd-doc?npmid=97&amp;npid=489548&amp;anchor=dfasa3swo0%23dfasa3swo0" TargetMode="External"/><Relationship Id="rId21" Type="http://schemas.openxmlformats.org/officeDocument/2006/relationships/hyperlink" Target="https://e.rukobr.ru/npd-doc?npmid=97&amp;npid=489548&amp;anchor=dfasdwo0vd%23dfasdwo0vd" TargetMode="External"/><Relationship Id="rId34" Type="http://schemas.openxmlformats.org/officeDocument/2006/relationships/hyperlink" Target="https://e.rukobr.ru/npd-doc?npmid=97&amp;npid=489547&amp;anchor=dfas2e0y0m%23dfas2e0y0m" TargetMode="External"/><Relationship Id="rId42" Type="http://schemas.openxmlformats.org/officeDocument/2006/relationships/hyperlink" Target="https://e.rukobr.ru/npd-doc?npmid=97&amp;npid=489548&amp;anchor=dfasmiyh33%23dfasmiyh33" TargetMode="External"/><Relationship Id="rId47" Type="http://schemas.openxmlformats.org/officeDocument/2006/relationships/hyperlink" Target="https://e.rukobr.ru/npd-doc?npmid=97&amp;npid=489548&amp;anchor=dfasr7u3v4%23dfasr7u3v4" TargetMode="External"/><Relationship Id="rId50" Type="http://schemas.openxmlformats.org/officeDocument/2006/relationships/hyperlink" Target="https://e.rukobr.ru/npd-doc?npmid=97&amp;npid=489547&amp;anchor=dfaswo7wy4%23dfaswo7wy4" TargetMode="External"/><Relationship Id="rId55" Type="http://schemas.openxmlformats.org/officeDocument/2006/relationships/image" Target="media/image8.jpeg"/><Relationship Id="rId63" Type="http://schemas.openxmlformats.org/officeDocument/2006/relationships/image" Target="media/image15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e.rukobr.ru/npd-doc?npmid=97&amp;npid=489547&amp;anchor=dfaszqlvzv%23dfaszqlvzv" TargetMode="External"/><Relationship Id="rId20" Type="http://schemas.openxmlformats.org/officeDocument/2006/relationships/hyperlink" Target="https://e.rukobr.ru/npd-doc?npmid=97&amp;npid=489547&amp;anchor=dfas04naww%23dfas04naww" TargetMode="External"/><Relationship Id="rId29" Type="http://schemas.openxmlformats.org/officeDocument/2006/relationships/hyperlink" Target="https://e.rukobr.ru/npd-doc?npmid=97&amp;npid=489547&amp;anchor=dfasmiplcf%23dfasmiplcf" TargetMode="External"/><Relationship Id="rId41" Type="http://schemas.openxmlformats.org/officeDocument/2006/relationships/hyperlink" Target="https://e.rukobr.ru/npd-doc?npmid=97&amp;npid=489547&amp;anchor=dfaskimdls%23dfaskimdls" TargetMode="External"/><Relationship Id="rId54" Type="http://schemas.openxmlformats.org/officeDocument/2006/relationships/image" Target="media/image7.jpeg"/><Relationship Id="rId62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e.rukobr.ru/npd-doc?npmid=97&amp;npid=489547&amp;anchor=dfasmy3ctz%23dfasmy3ctz" TargetMode="External"/><Relationship Id="rId32" Type="http://schemas.openxmlformats.org/officeDocument/2006/relationships/hyperlink" Target="https://e.rukobr.ru/npd-doc?npmid=97&amp;npid=489548&amp;anchor=dfas0xqf3p%23dfas0xqf3p" TargetMode="External"/><Relationship Id="rId37" Type="http://schemas.openxmlformats.org/officeDocument/2006/relationships/hyperlink" Target="https://e.rukobr.ru/npd-doc?npmid=97&amp;npid=489548&amp;anchor=dfasqoxtco%23dfasqoxtco" TargetMode="External"/><Relationship Id="rId40" Type="http://schemas.openxmlformats.org/officeDocument/2006/relationships/hyperlink" Target="https://e.rukobr.ru/npd-doc?npmid=97&amp;npid=489548&amp;anchor=dfas95wg7m%23dfas95wg7m" TargetMode="External"/><Relationship Id="rId45" Type="http://schemas.openxmlformats.org/officeDocument/2006/relationships/hyperlink" Target="https://e.rukobr.ru/npd-doc?npmid=97&amp;npid=489548&amp;anchor=dfasdqez4z%23dfasdqez4z" TargetMode="External"/><Relationship Id="rId53" Type="http://schemas.openxmlformats.org/officeDocument/2006/relationships/image" Target="media/image6.jpeg"/><Relationship Id="rId58" Type="http://schemas.openxmlformats.org/officeDocument/2006/relationships/image" Target="media/image11.jpe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rukobr.ru/npd-doc?npmid=97&amp;npid=489548&amp;anchor=dfash5wnfp%23dfash5wnfp" TargetMode="External"/><Relationship Id="rId23" Type="http://schemas.openxmlformats.org/officeDocument/2006/relationships/hyperlink" Target="https://e.rukobr.ru/npd-doc?npmid=97&amp;npid=489548&amp;anchor=dfas6o7soh%23dfas6o7soh" TargetMode="External"/><Relationship Id="rId28" Type="http://schemas.openxmlformats.org/officeDocument/2006/relationships/hyperlink" Target="https://e.rukobr.ru/npd-doc?npmid=97&amp;npid=489548&amp;anchor=dfassgyyfm%23dfassgyyfm" TargetMode="External"/><Relationship Id="rId36" Type="http://schemas.openxmlformats.org/officeDocument/2006/relationships/hyperlink" Target="https://e.rukobr.ru/npd-doc?npmid=97&amp;npid=489547&amp;anchor=dfasrgeoko%23dfasrgeoko" TargetMode="External"/><Relationship Id="rId49" Type="http://schemas.openxmlformats.org/officeDocument/2006/relationships/hyperlink" Target="https://e.rukobr.ru/npd-doc?npmid=97&amp;npid=489548&amp;anchor=dfas55s2zb%23dfas55s2zb" TargetMode="External"/><Relationship Id="rId57" Type="http://schemas.openxmlformats.org/officeDocument/2006/relationships/image" Target="media/image10.jpeg"/><Relationship Id="rId61" Type="http://schemas.openxmlformats.org/officeDocument/2006/relationships/image" Target="media/image13.jpeg"/><Relationship Id="rId10" Type="http://schemas.openxmlformats.org/officeDocument/2006/relationships/image" Target="media/image3.jpeg"/><Relationship Id="rId19" Type="http://schemas.openxmlformats.org/officeDocument/2006/relationships/hyperlink" Target="https://e.rukobr.ru/npd-doc?npmid=97&amp;npid=489548&amp;anchor=dfassgzqlv%23dfassgzqlv" TargetMode="External"/><Relationship Id="rId31" Type="http://schemas.openxmlformats.org/officeDocument/2006/relationships/hyperlink" Target="https://e.rukobr.ru/npd-doc?npmid=97&amp;npid=489548&amp;anchor=dfasncew9b%23dfasncew9b" TargetMode="External"/><Relationship Id="rId44" Type="http://schemas.openxmlformats.org/officeDocument/2006/relationships/hyperlink" Target="https://e.rukobr.ru/npd-doc?npmid=97&amp;npid=489548&amp;anchor=dfasokzkx9%23dfasokzkx9" TargetMode="External"/><Relationship Id="rId52" Type="http://schemas.openxmlformats.org/officeDocument/2006/relationships/image" Target="media/image5.jpeg"/><Relationship Id="rId60" Type="http://schemas.openxmlformats.org/officeDocument/2006/relationships/image" Target="media/image12.jpe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rukobr.ru/npd-doc?npmid=97&amp;npid=489547&amp;anchor=dfasv1omg6%23dfasv1omg6" TargetMode="External"/><Relationship Id="rId22" Type="http://schemas.openxmlformats.org/officeDocument/2006/relationships/hyperlink" Target="https://e.rukobr.ru/npd-doc?npmid=97&amp;npid=489547&amp;anchor=dfas0vuvdw%23dfas0vuvdw" TargetMode="External"/><Relationship Id="rId27" Type="http://schemas.openxmlformats.org/officeDocument/2006/relationships/hyperlink" Target="https://e.rukobr.ru/npd-doc?npmid=97&amp;npid=489547&amp;anchor=dfasmy3ctz%23dfasmy3ctz" TargetMode="External"/><Relationship Id="rId30" Type="http://schemas.openxmlformats.org/officeDocument/2006/relationships/hyperlink" Target="https://e.rukobr.ru/npd-doc?npmid=97&amp;npid=489547&amp;anchor=dfasn154ml%23dfasn154ml" TargetMode="External"/><Relationship Id="rId35" Type="http://schemas.openxmlformats.org/officeDocument/2006/relationships/hyperlink" Target="https://e.rukobr.ru/npd-doc?npmid=97&amp;npid=489548&amp;anchor=dfasrvkugw%23dfasrvkugw" TargetMode="External"/><Relationship Id="rId43" Type="http://schemas.openxmlformats.org/officeDocument/2006/relationships/hyperlink" Target="https://e.rukobr.ru/npd-doc?npmid=97&amp;npid=489547&amp;anchor=dfasz720uu%23dfasz720uu" TargetMode="External"/><Relationship Id="rId48" Type="http://schemas.openxmlformats.org/officeDocument/2006/relationships/hyperlink" Target="https://e.rukobr.ru/npd-doc?npmid=97&amp;npid=489547&amp;anchor=dfaseqz7bn%23dfaseqz7bn" TargetMode="External"/><Relationship Id="rId56" Type="http://schemas.openxmlformats.org/officeDocument/2006/relationships/image" Target="media/image9.jpeg"/><Relationship Id="rId64" Type="http://schemas.openxmlformats.org/officeDocument/2006/relationships/image" Target="media/image16.jpeg"/><Relationship Id="rId8" Type="http://schemas.openxmlformats.org/officeDocument/2006/relationships/image" Target="media/image1.jpeg"/><Relationship Id="rId51" Type="http://schemas.openxmlformats.org/officeDocument/2006/relationships/hyperlink" Target="https://e.rukobr.ru/npd-doc?npmid=97&amp;npid=489548&amp;anchor=dfasvst5i5%23dfasvst5i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.rukobr.ru/npd-doc?npmid=97&amp;npid=489547" TargetMode="External"/><Relationship Id="rId17" Type="http://schemas.openxmlformats.org/officeDocument/2006/relationships/hyperlink" Target="https://e.rukobr.ru/npd-doc?npmid=97&amp;npid=489548&amp;anchor=dfassx13gb%23dfassx13gb" TargetMode="External"/><Relationship Id="rId25" Type="http://schemas.openxmlformats.org/officeDocument/2006/relationships/hyperlink" Target="https://e.rukobr.ru/npd-doc?npmid=97&amp;npid=489548&amp;anchor=dfassgyyfm%23dfassgyyfm" TargetMode="External"/><Relationship Id="rId33" Type="http://schemas.openxmlformats.org/officeDocument/2006/relationships/hyperlink" Target="https://e.rukobr.ru/npd-doc?npmid=97&amp;npid=489548&amp;anchor=dfassgyyfm%23dfassgyyfm" TargetMode="External"/><Relationship Id="rId38" Type="http://schemas.openxmlformats.org/officeDocument/2006/relationships/hyperlink" Target="https://e.rukobr.ru/npd-doc?npmid=97&amp;npid=489547&amp;anchor=dfase0m860%23dfase0m860" TargetMode="External"/><Relationship Id="rId46" Type="http://schemas.openxmlformats.org/officeDocument/2006/relationships/hyperlink" Target="https://e.rukobr.ru/npd-doc?npmid=97&amp;npid=489547&amp;anchor=dfas58m0p2%23dfas58m0p2" TargetMode="External"/><Relationship Id="rId59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3574</Words>
  <Characters>20373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Роза</cp:lastModifiedBy>
  <cp:revision>2</cp:revision>
  <dcterms:created xsi:type="dcterms:W3CDTF">2022-05-16T17:20:00Z</dcterms:created>
  <dcterms:modified xsi:type="dcterms:W3CDTF">2022-05-16T17:20:00Z</dcterms:modified>
</cp:coreProperties>
</file>