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DD" w:rsidRPr="00C525DD" w:rsidRDefault="00C525DD" w:rsidP="00C525D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5DD">
        <w:rPr>
          <w:rFonts w:ascii="Times New Roman" w:hAnsi="Times New Roman" w:cs="Times New Roman"/>
          <w:sz w:val="28"/>
          <w:szCs w:val="28"/>
          <w:lang w:eastAsia="ru-RU"/>
        </w:rPr>
        <w:t>Внесены изменения в Положение о Федеральной службе по надзору в сфере образования и науки</w:t>
      </w:r>
    </w:p>
    <w:p w:rsidR="00C525DD" w:rsidRDefault="00C525DD" w:rsidP="00C525DD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5DD" w:rsidRPr="00C525DD" w:rsidRDefault="00C525DD" w:rsidP="00C525DD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08.11.2017 на Официальном интернет-портале правовой информации опубликовано постановление Правительства Российской Федерации от 04.11.2017 № 1325 «О внесении изменения в Положение о Федеральной службе по надзору в сфере образования и науки». Согласно внесенным изменениям, на Федеральную службу по надзору в сфере образования и науки возлагаются полномочия по федеральному государственному надзору за обеспечением доступности для инвалидов объектов образовательных организаций и предоставляемых образовательных услуг. Постановление Правительства Российской Федерации от 04.11.2017 № 1325 «О внесении изменения в Положение о Федеральной службе по надзору в сфере о</w:t>
      </w:r>
      <w:bookmarkStart w:id="0" w:name="_GoBack"/>
      <w:bookmarkEnd w:id="0"/>
      <w:r w:rsidRPr="00C5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и науки» вступит в силу с 01.01.2018. С его текстом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ознакомиться по </w:t>
      </w:r>
      <w:r w:rsidRPr="00C5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C525DD">
          <w:rPr>
            <w:rFonts w:ascii="Times New Roman" w:eastAsia="Times New Roman" w:hAnsi="Times New Roman" w:cs="Times New Roman"/>
            <w:color w:val="29619B"/>
            <w:sz w:val="28"/>
            <w:szCs w:val="28"/>
            <w:lang w:eastAsia="ru-RU"/>
          </w:rPr>
          <w:t>http://publication.pravo.gov.ru/Document/View/0001201711080009.</w:t>
        </w:r>
      </w:hyperlink>
    </w:p>
    <w:p w:rsidR="00CA5900" w:rsidRDefault="00CA5900"/>
    <w:p w:rsidR="00C525DD" w:rsidRPr="00C525DD" w:rsidRDefault="00C525DD">
      <w:pPr>
        <w:rPr>
          <w:rFonts w:ascii="Times New Roman" w:hAnsi="Times New Roman" w:cs="Times New Roman"/>
          <w:sz w:val="28"/>
        </w:rPr>
      </w:pPr>
      <w:r w:rsidRPr="00C525DD">
        <w:rPr>
          <w:rFonts w:ascii="Times New Roman" w:hAnsi="Times New Roman" w:cs="Times New Roman"/>
          <w:sz w:val="28"/>
        </w:rPr>
        <w:t>Прокуратура Надтеречного района</w:t>
      </w:r>
    </w:p>
    <w:sectPr w:rsidR="00C525DD" w:rsidRPr="00C5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BC"/>
    <w:rsid w:val="00757EBC"/>
    <w:rsid w:val="00C525DD"/>
    <w:rsid w:val="00CA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5F3F-2C27-4DB2-86A6-062E446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525DD"/>
  </w:style>
  <w:style w:type="character" w:customStyle="1" w:styleId="views">
    <w:name w:val="views"/>
    <w:basedOn w:val="a0"/>
    <w:rsid w:val="00C525DD"/>
  </w:style>
  <w:style w:type="character" w:styleId="a3">
    <w:name w:val="Hyperlink"/>
    <w:basedOn w:val="a0"/>
    <w:uiPriority w:val="99"/>
    <w:semiHidden/>
    <w:unhideWhenUsed/>
    <w:rsid w:val="00C525DD"/>
    <w:rPr>
      <w:color w:val="0000FF"/>
      <w:u w:val="single"/>
    </w:rPr>
  </w:style>
  <w:style w:type="character" w:customStyle="1" w:styleId="theme">
    <w:name w:val="theme"/>
    <w:basedOn w:val="a0"/>
    <w:rsid w:val="00C525DD"/>
  </w:style>
  <w:style w:type="paragraph" w:styleId="a4">
    <w:name w:val="Normal (Web)"/>
    <w:basedOn w:val="a"/>
    <w:uiPriority w:val="99"/>
    <w:semiHidden/>
    <w:unhideWhenUsed/>
    <w:rsid w:val="00C5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2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1711080009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2017-11-14T16:22:00Z</dcterms:created>
  <dcterms:modified xsi:type="dcterms:W3CDTF">2017-11-14T16:23:00Z</dcterms:modified>
</cp:coreProperties>
</file>