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4C2" w:rsidRDefault="009D24C2" w:rsidP="00EB4BE8">
      <w:pPr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"/>
        <w:tblW w:w="0" w:type="auto"/>
        <w:tblLayout w:type="fixed"/>
        <w:tblLook w:val="04A0"/>
      </w:tblPr>
      <w:tblGrid>
        <w:gridCol w:w="4608"/>
      </w:tblGrid>
      <w:tr w:rsidR="00FE0464" w:rsidTr="00FE0464">
        <w:trPr>
          <w:trHeight w:val="3264"/>
        </w:trPr>
        <w:tc>
          <w:tcPr>
            <w:tcW w:w="4608" w:type="dxa"/>
          </w:tcPr>
          <w:p w:rsidR="00FE0464" w:rsidRDefault="00FE0464" w:rsidP="00FE04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571500" cy="600075"/>
                  <wp:effectExtent l="0" t="0" r="0" b="0"/>
                  <wp:docPr id="1" name="Рисунок 1" descr="Голубая тисненая бумаг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олубая тисненая бумаг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00075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6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0464" w:rsidRDefault="00FE0464" w:rsidP="00FE0464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FE0464" w:rsidRDefault="00FE0464" w:rsidP="00FE0464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Прокуратура </w:t>
            </w:r>
          </w:p>
          <w:p w:rsidR="00FE0464" w:rsidRDefault="00FE0464" w:rsidP="00FE046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Российской Федерации</w:t>
            </w:r>
          </w:p>
          <w:p w:rsidR="00FE0464" w:rsidRDefault="00FE0464" w:rsidP="00FE046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Прокуратура </w:t>
            </w:r>
          </w:p>
          <w:p w:rsidR="00FE0464" w:rsidRDefault="00FE0464" w:rsidP="00FE046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Чеченской Республики </w:t>
            </w:r>
          </w:p>
          <w:p w:rsidR="00FE0464" w:rsidRDefault="00FE0464" w:rsidP="00FE046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Прокуратура </w:t>
            </w:r>
          </w:p>
          <w:p w:rsidR="00FE0464" w:rsidRDefault="00FE0464" w:rsidP="00FE046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Надтеречного района </w:t>
            </w:r>
          </w:p>
          <w:p w:rsidR="00FE0464" w:rsidRDefault="00FE0464" w:rsidP="00FE0464">
            <w:pPr>
              <w:spacing w:line="276" w:lineRule="auto"/>
              <w:jc w:val="center"/>
              <w:rPr>
                <w:rFonts w:ascii="Arial" w:hAnsi="Arial" w:cs="Arial"/>
                <w:b/>
                <w:sz w:val="10"/>
                <w:szCs w:val="10"/>
                <w:lang w:eastAsia="en-US"/>
              </w:rPr>
            </w:pPr>
          </w:p>
          <w:p w:rsidR="00FE0464" w:rsidRDefault="00FE0464" w:rsidP="00FE0464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ул. Дзержинского, д. 13 </w:t>
            </w:r>
          </w:p>
          <w:p w:rsidR="00FE0464" w:rsidRDefault="00FE0464" w:rsidP="00FE0464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с. Знаменское, Россия, 366831</w:t>
            </w:r>
          </w:p>
          <w:p w:rsidR="00FE0464" w:rsidRDefault="00FE0464" w:rsidP="00FE0464">
            <w:pPr>
              <w:spacing w:line="276" w:lineRule="auto"/>
              <w:jc w:val="center"/>
              <w:rPr>
                <w:b/>
                <w:bCs/>
                <w:sz w:val="12"/>
                <w:szCs w:val="12"/>
                <w:u w:val="single"/>
                <w:lang w:eastAsia="en-US"/>
              </w:rPr>
            </w:pPr>
          </w:p>
          <w:p w:rsidR="00FE0464" w:rsidRPr="00017DB4" w:rsidRDefault="00BB0564" w:rsidP="00017DB4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bCs/>
                <w:sz w:val="28"/>
                <w:szCs w:val="28"/>
                <w:u w:val="single"/>
                <w:lang w:eastAsia="en-US"/>
              </w:rPr>
              <w:t xml:space="preserve">     </w:t>
            </w:r>
            <w:r w:rsidR="00FE0464">
              <w:rPr>
                <w:bCs/>
                <w:sz w:val="28"/>
                <w:szCs w:val="28"/>
                <w:u w:val="single"/>
                <w:lang w:eastAsia="en-US"/>
              </w:rPr>
              <w:t>.02.2017 №18-23-2017</w:t>
            </w:r>
          </w:p>
        </w:tc>
      </w:tr>
    </w:tbl>
    <w:tbl>
      <w:tblPr>
        <w:tblpPr w:leftFromText="180" w:rightFromText="180" w:vertAnchor="text" w:horzAnchor="margin" w:tblpY="2"/>
        <w:tblW w:w="0" w:type="auto"/>
        <w:tblLayout w:type="fixed"/>
        <w:tblLook w:val="0000"/>
      </w:tblPr>
      <w:tblGrid>
        <w:gridCol w:w="4608"/>
      </w:tblGrid>
      <w:tr w:rsidR="00523080" w:rsidRPr="00197B8D" w:rsidTr="00C45B68">
        <w:trPr>
          <w:trHeight w:val="3264"/>
        </w:trPr>
        <w:tc>
          <w:tcPr>
            <w:tcW w:w="4608" w:type="dxa"/>
          </w:tcPr>
          <w:p w:rsidR="00523080" w:rsidRPr="00197B8D" w:rsidRDefault="00523080" w:rsidP="00AA1892">
            <w:pPr>
              <w:jc w:val="center"/>
              <w:rPr>
                <w:sz w:val="16"/>
                <w:szCs w:val="16"/>
              </w:rPr>
            </w:pPr>
          </w:p>
        </w:tc>
      </w:tr>
    </w:tbl>
    <w:p w:rsidR="009D24C2" w:rsidRDefault="009D24C2" w:rsidP="00EB4BE8">
      <w:pPr>
        <w:jc w:val="both"/>
        <w:rPr>
          <w:sz w:val="28"/>
          <w:szCs w:val="28"/>
        </w:rPr>
      </w:pPr>
    </w:p>
    <w:p w:rsidR="001F0443" w:rsidRDefault="001F0443" w:rsidP="00EB4BE8">
      <w:pPr>
        <w:jc w:val="both"/>
        <w:rPr>
          <w:sz w:val="28"/>
          <w:szCs w:val="28"/>
        </w:rPr>
      </w:pPr>
    </w:p>
    <w:p w:rsidR="00A07BBB" w:rsidRDefault="00A07BBB" w:rsidP="00A07BBB">
      <w:pPr>
        <w:rPr>
          <w:sz w:val="28"/>
          <w:szCs w:val="28"/>
        </w:rPr>
      </w:pPr>
    </w:p>
    <w:p w:rsidR="00A07BBB" w:rsidRDefault="00A07BBB" w:rsidP="00A07BBB">
      <w:pPr>
        <w:rPr>
          <w:sz w:val="28"/>
          <w:szCs w:val="28"/>
        </w:rPr>
      </w:pPr>
    </w:p>
    <w:p w:rsidR="009D24C2" w:rsidRPr="00805459" w:rsidRDefault="00081DAE" w:rsidP="00081DAE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Директору</w:t>
      </w:r>
      <w:r w:rsidR="00BB0564">
        <w:rPr>
          <w:color w:val="FF0000"/>
          <w:sz w:val="28"/>
          <w:szCs w:val="28"/>
        </w:rPr>
        <w:t xml:space="preserve"> </w:t>
      </w:r>
      <w:r w:rsidR="00CF465C" w:rsidRPr="00805459">
        <w:rPr>
          <w:color w:val="FF0000"/>
          <w:sz w:val="28"/>
          <w:szCs w:val="28"/>
        </w:rPr>
        <w:t>МБОУ</w:t>
      </w:r>
      <w:r w:rsidR="00BB0564">
        <w:rPr>
          <w:color w:val="FF0000"/>
          <w:sz w:val="28"/>
          <w:szCs w:val="28"/>
        </w:rPr>
        <w:t xml:space="preserve"> </w:t>
      </w:r>
      <w:r w:rsidR="00CF465C" w:rsidRPr="00805459">
        <w:rPr>
          <w:color w:val="FF0000"/>
          <w:sz w:val="28"/>
          <w:szCs w:val="28"/>
        </w:rPr>
        <w:t>«</w:t>
      </w:r>
      <w:r>
        <w:rPr>
          <w:color w:val="FF0000"/>
          <w:sz w:val="28"/>
          <w:szCs w:val="28"/>
        </w:rPr>
        <w:t>СОШ</w:t>
      </w:r>
      <w:r w:rsidR="00BB0564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</w:t>
      </w:r>
      <w:r w:rsidR="00CC402E">
        <w:rPr>
          <w:color w:val="FF0000"/>
          <w:sz w:val="28"/>
          <w:szCs w:val="28"/>
        </w:rPr>
        <w:t>№</w:t>
      </w:r>
      <w:r w:rsidR="002C406F">
        <w:rPr>
          <w:color w:val="FF0000"/>
          <w:sz w:val="28"/>
          <w:szCs w:val="28"/>
        </w:rPr>
        <w:t>2</w:t>
      </w:r>
      <w:r w:rsidR="00BB0564">
        <w:rPr>
          <w:color w:val="FF0000"/>
          <w:sz w:val="28"/>
          <w:szCs w:val="28"/>
        </w:rPr>
        <w:t xml:space="preserve"> </w:t>
      </w:r>
      <w:r w:rsidR="004326BC" w:rsidRPr="00805459">
        <w:rPr>
          <w:color w:val="FF0000"/>
          <w:sz w:val="28"/>
          <w:szCs w:val="28"/>
        </w:rPr>
        <w:t xml:space="preserve">с.п. </w:t>
      </w:r>
      <w:proofErr w:type="spellStart"/>
      <w:r w:rsidR="00F61C24">
        <w:rPr>
          <w:color w:val="FF0000"/>
          <w:sz w:val="28"/>
          <w:szCs w:val="28"/>
        </w:rPr>
        <w:t>Горагорское</w:t>
      </w:r>
      <w:proofErr w:type="spellEnd"/>
      <w:r w:rsidR="00BB0564">
        <w:rPr>
          <w:color w:val="FF0000"/>
          <w:sz w:val="28"/>
          <w:szCs w:val="28"/>
        </w:rPr>
        <w:t xml:space="preserve"> </w:t>
      </w:r>
      <w:proofErr w:type="spellStart"/>
      <w:r w:rsidR="00CF465C" w:rsidRPr="00805459">
        <w:rPr>
          <w:color w:val="FF0000"/>
          <w:sz w:val="28"/>
          <w:szCs w:val="28"/>
        </w:rPr>
        <w:t>Надтеречного</w:t>
      </w:r>
      <w:proofErr w:type="spellEnd"/>
      <w:r w:rsidR="00CF465C" w:rsidRPr="00805459">
        <w:rPr>
          <w:color w:val="FF0000"/>
          <w:sz w:val="28"/>
          <w:szCs w:val="28"/>
        </w:rPr>
        <w:t xml:space="preserve"> муниципального района»</w:t>
      </w:r>
    </w:p>
    <w:p w:rsidR="00CF465C" w:rsidRPr="00805459" w:rsidRDefault="00CF465C" w:rsidP="00EB4BE8">
      <w:pPr>
        <w:jc w:val="both"/>
        <w:rPr>
          <w:color w:val="FF0000"/>
          <w:sz w:val="28"/>
          <w:szCs w:val="28"/>
        </w:rPr>
      </w:pPr>
    </w:p>
    <w:p w:rsidR="00017DB4" w:rsidRDefault="002C406F" w:rsidP="00017DB4">
      <w:pPr>
        <w:jc w:val="both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Бадиеву</w:t>
      </w:r>
      <w:proofErr w:type="spellEnd"/>
      <w:r>
        <w:rPr>
          <w:color w:val="FF0000"/>
          <w:sz w:val="28"/>
          <w:szCs w:val="28"/>
        </w:rPr>
        <w:t xml:space="preserve"> С.М</w:t>
      </w:r>
      <w:r w:rsidR="007A235D" w:rsidRPr="00805459">
        <w:rPr>
          <w:color w:val="FF0000"/>
          <w:sz w:val="28"/>
          <w:szCs w:val="28"/>
        </w:rPr>
        <w:t>.</w:t>
      </w:r>
    </w:p>
    <w:p w:rsidR="00017DB4" w:rsidRDefault="00017DB4" w:rsidP="00017DB4">
      <w:pPr>
        <w:jc w:val="both"/>
        <w:rPr>
          <w:color w:val="FF0000"/>
          <w:sz w:val="28"/>
          <w:szCs w:val="28"/>
        </w:rPr>
      </w:pPr>
    </w:p>
    <w:p w:rsidR="00017DB4" w:rsidRDefault="00017DB4" w:rsidP="00017DB4">
      <w:pPr>
        <w:jc w:val="both"/>
        <w:rPr>
          <w:bCs/>
          <w:szCs w:val="28"/>
          <w:shd w:val="clear" w:color="auto" w:fill="FFFFFF"/>
        </w:rPr>
      </w:pPr>
    </w:p>
    <w:p w:rsidR="00A736F6" w:rsidRPr="00017DB4" w:rsidRDefault="00A736F6" w:rsidP="00017DB4">
      <w:pPr>
        <w:jc w:val="both"/>
        <w:rPr>
          <w:color w:val="FF0000"/>
          <w:sz w:val="28"/>
          <w:szCs w:val="28"/>
        </w:rPr>
      </w:pPr>
      <w:r>
        <w:rPr>
          <w:bCs/>
          <w:szCs w:val="28"/>
          <w:shd w:val="clear" w:color="auto" w:fill="FFFFFF"/>
        </w:rPr>
        <w:t xml:space="preserve">ЧР, </w:t>
      </w:r>
      <w:proofErr w:type="spellStart"/>
      <w:r>
        <w:rPr>
          <w:bCs/>
          <w:szCs w:val="28"/>
          <w:shd w:val="clear" w:color="auto" w:fill="FFFFFF"/>
        </w:rPr>
        <w:t>Надте</w:t>
      </w:r>
      <w:r w:rsidR="00017DB4">
        <w:rPr>
          <w:bCs/>
          <w:szCs w:val="28"/>
          <w:shd w:val="clear" w:color="auto" w:fill="FFFFFF"/>
        </w:rPr>
        <w:t>речный</w:t>
      </w:r>
      <w:proofErr w:type="spellEnd"/>
      <w:r w:rsidR="00017DB4">
        <w:rPr>
          <w:bCs/>
          <w:szCs w:val="28"/>
          <w:shd w:val="clear" w:color="auto" w:fill="FFFFFF"/>
        </w:rPr>
        <w:t xml:space="preserve"> район, п. Горагорский, ул. б\н</w:t>
      </w:r>
    </w:p>
    <w:p w:rsidR="009D24C2" w:rsidRDefault="009D24C2" w:rsidP="00EB4BE8">
      <w:pPr>
        <w:jc w:val="both"/>
        <w:rPr>
          <w:sz w:val="28"/>
          <w:szCs w:val="28"/>
        </w:rPr>
      </w:pPr>
    </w:p>
    <w:p w:rsidR="009D24C2" w:rsidRDefault="009D24C2" w:rsidP="00EB4BE8">
      <w:pPr>
        <w:jc w:val="both"/>
        <w:rPr>
          <w:sz w:val="28"/>
          <w:szCs w:val="28"/>
        </w:rPr>
      </w:pPr>
    </w:p>
    <w:p w:rsidR="00FE0464" w:rsidRDefault="00FE0464" w:rsidP="00EB4BE8">
      <w:pPr>
        <w:jc w:val="both"/>
        <w:rPr>
          <w:sz w:val="28"/>
          <w:szCs w:val="28"/>
        </w:rPr>
      </w:pPr>
    </w:p>
    <w:p w:rsidR="00017DB4" w:rsidRDefault="00017DB4" w:rsidP="00FE0464">
      <w:pPr>
        <w:pStyle w:val="a7"/>
        <w:ind w:left="0"/>
        <w:rPr>
          <w:b/>
          <w:bCs/>
          <w:sz w:val="28"/>
          <w:szCs w:val="28"/>
        </w:rPr>
      </w:pPr>
    </w:p>
    <w:p w:rsidR="00BB0564" w:rsidRDefault="00BB0564" w:rsidP="00BB0564">
      <w:pPr>
        <w:spacing w:after="20"/>
        <w:ind w:right="3157"/>
        <w:jc w:val="both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П Р Е Д С Т А В Л Е Н И Е </w:t>
      </w:r>
    </w:p>
    <w:p w:rsidR="00BB0564" w:rsidRDefault="00BB0564" w:rsidP="00BB0564">
      <w:pPr>
        <w:spacing w:line="240" w:lineRule="exact"/>
        <w:ind w:right="117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устранении нарушений законодательства </w:t>
      </w:r>
    </w:p>
    <w:p w:rsidR="00BB0564" w:rsidRDefault="00BB0564" w:rsidP="00BB0564">
      <w:pPr>
        <w:spacing w:line="240" w:lineRule="exact"/>
        <w:ind w:right="117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образовании и об информационной открытости </w:t>
      </w:r>
    </w:p>
    <w:p w:rsidR="00BB0564" w:rsidRDefault="00BB0564" w:rsidP="00BB0564">
      <w:pPr>
        <w:spacing w:line="240" w:lineRule="exact"/>
        <w:ind w:right="1179"/>
        <w:jc w:val="both"/>
        <w:rPr>
          <w:sz w:val="26"/>
          <w:szCs w:val="26"/>
        </w:rPr>
      </w:pPr>
      <w:r>
        <w:rPr>
          <w:sz w:val="26"/>
          <w:szCs w:val="26"/>
        </w:rPr>
        <w:t>деятельности образовательных организаций</w:t>
      </w:r>
    </w:p>
    <w:p w:rsidR="00BB0564" w:rsidRDefault="00BB0564" w:rsidP="00BB0564">
      <w:pPr>
        <w:ind w:right="1177"/>
        <w:jc w:val="both"/>
        <w:rPr>
          <w:sz w:val="26"/>
          <w:szCs w:val="26"/>
        </w:rPr>
      </w:pPr>
    </w:p>
    <w:p w:rsidR="00BB0564" w:rsidRDefault="00BB0564" w:rsidP="00BB0564">
      <w:pPr>
        <w:ind w:right="1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Прокуратурой района в рамках осуществления прокурорского надзора за соблюдением законодательства о несовершеннолетних и молодежи проведен мониторинг официальных сайтов общеобразовательных учреждений </w:t>
      </w:r>
      <w:proofErr w:type="spellStart"/>
      <w:r>
        <w:rPr>
          <w:sz w:val="26"/>
          <w:szCs w:val="26"/>
        </w:rPr>
        <w:t>Надтеречного</w:t>
      </w:r>
      <w:proofErr w:type="spellEnd"/>
      <w:r>
        <w:rPr>
          <w:sz w:val="26"/>
          <w:szCs w:val="26"/>
        </w:rPr>
        <w:t xml:space="preserve"> района в </w:t>
      </w:r>
      <w:proofErr w:type="gramStart"/>
      <w:r>
        <w:rPr>
          <w:sz w:val="26"/>
          <w:szCs w:val="26"/>
        </w:rPr>
        <w:t>результате</w:t>
      </w:r>
      <w:proofErr w:type="gramEnd"/>
      <w:r>
        <w:rPr>
          <w:sz w:val="26"/>
          <w:szCs w:val="26"/>
        </w:rPr>
        <w:t xml:space="preserve"> которого в деятельности МБОУ </w:t>
      </w:r>
      <w:r>
        <w:rPr>
          <w:color w:val="FF0000"/>
          <w:sz w:val="26"/>
          <w:szCs w:val="26"/>
        </w:rPr>
        <w:t xml:space="preserve">«СОШ №2 с. </w:t>
      </w:r>
      <w:proofErr w:type="spellStart"/>
      <w:r>
        <w:rPr>
          <w:color w:val="FF0000"/>
          <w:sz w:val="26"/>
          <w:szCs w:val="26"/>
        </w:rPr>
        <w:t>Горагорское</w:t>
      </w:r>
      <w:proofErr w:type="spellEnd"/>
      <w:r>
        <w:rPr>
          <w:sz w:val="26"/>
          <w:szCs w:val="26"/>
        </w:rPr>
        <w:t xml:space="preserve">» </w:t>
      </w:r>
      <w:proofErr w:type="spellStart"/>
      <w:r>
        <w:rPr>
          <w:sz w:val="26"/>
          <w:szCs w:val="26"/>
        </w:rPr>
        <w:t>Надтеречного</w:t>
      </w:r>
      <w:proofErr w:type="spellEnd"/>
      <w:r>
        <w:rPr>
          <w:sz w:val="26"/>
          <w:szCs w:val="26"/>
        </w:rPr>
        <w:t xml:space="preserve"> муниципального района (далее – Учреждение) выявлены нарушения требований законодательства Российской Федерации об образовании, и об информационной открытости деятельности образовательных организаций, требующие принятия мер по их    устранению.</w:t>
      </w:r>
    </w:p>
    <w:p w:rsidR="00BB0564" w:rsidRDefault="00BB0564" w:rsidP="00BB0564">
      <w:pPr>
        <w:ind w:right="1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proofErr w:type="gramStart"/>
      <w:r>
        <w:rPr>
          <w:sz w:val="26"/>
          <w:szCs w:val="26"/>
        </w:rPr>
        <w:t>ч</w:t>
      </w:r>
      <w:proofErr w:type="gramEnd"/>
      <w:r>
        <w:rPr>
          <w:sz w:val="26"/>
          <w:szCs w:val="26"/>
        </w:rPr>
        <w:t>. 4 ст. 29 Конституции Российской Федерации, каждый имеет право свободно искать, получать, передавать, производить и распространять информацию любым законным способом.</w:t>
      </w:r>
    </w:p>
    <w:p w:rsidR="00BB0564" w:rsidRDefault="00BB0564" w:rsidP="00BB0564">
      <w:pPr>
        <w:ind w:right="1"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Согласно требованиям Федерального закона от 08.11.2010 № 293-ФЗ «О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государственных услуг в сфере образования» с 01.01.2011 к компетенции образовательного учреждения помимо прочего отнесено обеспечение создания и ведения официального сайта образовательной организации в сети Интернет (п. 21 ч. 3 ст. 28 </w:t>
      </w:r>
      <w:r>
        <w:rPr>
          <w:sz w:val="26"/>
          <w:szCs w:val="26"/>
          <w:lang w:eastAsia="en-US"/>
        </w:rPr>
        <w:t>Федерального закона от 29.12.2012</w:t>
      </w:r>
      <w:proofErr w:type="gramEnd"/>
      <w:r>
        <w:rPr>
          <w:sz w:val="26"/>
          <w:szCs w:val="26"/>
          <w:lang w:eastAsia="en-US"/>
        </w:rPr>
        <w:t xml:space="preserve"> № </w:t>
      </w:r>
      <w:proofErr w:type="gramStart"/>
      <w:r>
        <w:rPr>
          <w:sz w:val="26"/>
          <w:szCs w:val="26"/>
          <w:lang w:eastAsia="en-US"/>
        </w:rPr>
        <w:t>273-ФЗ «Об образовании в Российской Федерации»).</w:t>
      </w:r>
      <w:proofErr w:type="gramEnd"/>
    </w:p>
    <w:p w:rsidR="00BB0564" w:rsidRDefault="00BB0564" w:rsidP="00BB0564">
      <w:pPr>
        <w:ind w:right="1"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Обязанность образовательных организаций формировать открытые и общедоступные информационные ресурсы, содержащие информацию о своей деятельности, и обеспечивать доступ к таким ресурсам посредством размещения их в информационно-телекоммуникационных сетях, в том числе на официальном сайте образовательной организации в сети «Интернет», установлена статьей 29 Федерального закона № 273-ФЗ.</w:t>
      </w:r>
    </w:p>
    <w:p w:rsidR="00BB0564" w:rsidRDefault="00BB0564" w:rsidP="00BB0564">
      <w:pPr>
        <w:ind w:right="1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этом </w:t>
      </w:r>
      <w:proofErr w:type="gramStart"/>
      <w:r>
        <w:rPr>
          <w:sz w:val="26"/>
          <w:szCs w:val="26"/>
        </w:rPr>
        <w:t>ч</w:t>
      </w:r>
      <w:proofErr w:type="gramEnd"/>
      <w:r>
        <w:rPr>
          <w:sz w:val="26"/>
          <w:szCs w:val="26"/>
        </w:rPr>
        <w:t xml:space="preserve">. 2 ст. 29 </w:t>
      </w:r>
      <w:r>
        <w:rPr>
          <w:sz w:val="26"/>
          <w:szCs w:val="26"/>
          <w:lang w:eastAsia="en-US"/>
        </w:rPr>
        <w:t>Федерального закона № 273</w:t>
      </w:r>
      <w:r>
        <w:rPr>
          <w:sz w:val="26"/>
          <w:szCs w:val="26"/>
        </w:rPr>
        <w:t xml:space="preserve"> определен перечень информации, подлежащей размещению на официальном сайте образовательной </w:t>
      </w:r>
      <w:r>
        <w:rPr>
          <w:sz w:val="26"/>
          <w:szCs w:val="26"/>
        </w:rPr>
        <w:lastRenderedPageBreak/>
        <w:t>организации в сети «Интернет».</w:t>
      </w:r>
    </w:p>
    <w:p w:rsidR="00BB0564" w:rsidRDefault="00BB0564" w:rsidP="00BB0564">
      <w:pPr>
        <w:ind w:right="1" w:firstLine="708"/>
        <w:jc w:val="both"/>
        <w:rPr>
          <w:bCs/>
          <w:sz w:val="26"/>
          <w:szCs w:val="26"/>
          <w:shd w:val="clear" w:color="auto" w:fill="FFFFFF"/>
        </w:rPr>
      </w:pPr>
      <w:proofErr w:type="gramStart"/>
      <w:r>
        <w:rPr>
          <w:bCs/>
          <w:sz w:val="26"/>
          <w:szCs w:val="26"/>
          <w:shd w:val="clear" w:color="auto" w:fill="FFFFFF"/>
        </w:rPr>
        <w:t xml:space="preserve">По требованию ч. 3 ст. 29 </w:t>
      </w:r>
      <w:r>
        <w:rPr>
          <w:sz w:val="26"/>
          <w:szCs w:val="26"/>
          <w:lang w:eastAsia="en-US"/>
        </w:rPr>
        <w:t>Федерального закона № 273 и</w:t>
      </w:r>
      <w:r>
        <w:rPr>
          <w:bCs/>
          <w:sz w:val="26"/>
          <w:szCs w:val="26"/>
          <w:shd w:val="clear" w:color="auto" w:fill="FFFFFF"/>
        </w:rPr>
        <w:t>нформация и документы, указанные в</w:t>
      </w:r>
      <w:r>
        <w:rPr>
          <w:rStyle w:val="apple-converted-space"/>
          <w:bCs/>
          <w:sz w:val="26"/>
          <w:szCs w:val="26"/>
          <w:shd w:val="clear" w:color="auto" w:fill="FFFFFF"/>
        </w:rPr>
        <w:t> </w:t>
      </w:r>
      <w:hyperlink r:id="rId7" w:anchor="block_108366" w:history="1">
        <w:r>
          <w:rPr>
            <w:rStyle w:val="a6"/>
            <w:bCs/>
            <w:sz w:val="26"/>
            <w:szCs w:val="26"/>
          </w:rPr>
          <w:t>части 2</w:t>
        </w:r>
      </w:hyperlink>
      <w:r>
        <w:rPr>
          <w:rStyle w:val="apple-converted-space"/>
          <w:bCs/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shd w:val="clear" w:color="auto" w:fill="FFFFFF"/>
        </w:rPr>
        <w:t>настоящей статьи, если они в соответствии с законодательством Российской Федерации не отнесены к сведениям, составляющим государственную и иную охраняемую законом тайну, подлежат размещению на официальном сайте образовательной организации в сети «Интернет» и обновлению в течение десяти рабочих дней со дня их создания, получения или</w:t>
      </w:r>
      <w:proofErr w:type="gramEnd"/>
      <w:r>
        <w:rPr>
          <w:bCs/>
          <w:sz w:val="26"/>
          <w:szCs w:val="26"/>
          <w:shd w:val="clear" w:color="auto" w:fill="FFFFFF"/>
        </w:rPr>
        <w:t xml:space="preserve"> внесения в них соответствующих изменений.</w:t>
      </w:r>
      <w:r>
        <w:rPr>
          <w:rStyle w:val="apple-converted-space"/>
          <w:bCs/>
          <w:sz w:val="26"/>
          <w:szCs w:val="26"/>
          <w:shd w:val="clear" w:color="auto" w:fill="FFFFFF"/>
        </w:rPr>
        <w:t> </w:t>
      </w:r>
      <w:hyperlink r:id="rId8" w:anchor="block_1000" w:history="1">
        <w:r>
          <w:rPr>
            <w:rStyle w:val="a6"/>
            <w:bCs/>
            <w:sz w:val="26"/>
            <w:szCs w:val="26"/>
          </w:rPr>
          <w:t>Порядок</w:t>
        </w:r>
      </w:hyperlink>
      <w:r>
        <w:rPr>
          <w:rStyle w:val="apple-converted-space"/>
          <w:bCs/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shd w:val="clear" w:color="auto" w:fill="FFFFFF"/>
        </w:rPr>
        <w:t xml:space="preserve">размещения на официальном сайте образовательной организации в сети «Интернет» и обновления информации об образовательной организации, в том числе ее </w:t>
      </w:r>
      <w:hyperlink r:id="rId9" w:anchor="block_1003" w:history="1">
        <w:proofErr w:type="spellStart"/>
        <w:r>
          <w:rPr>
            <w:rStyle w:val="a6"/>
            <w:bCs/>
            <w:sz w:val="26"/>
            <w:szCs w:val="26"/>
          </w:rPr>
          <w:t>содержание</w:t>
        </w:r>
      </w:hyperlink>
      <w:r>
        <w:rPr>
          <w:bCs/>
          <w:sz w:val="26"/>
          <w:szCs w:val="26"/>
          <w:shd w:val="clear" w:color="auto" w:fill="FFFFFF"/>
        </w:rPr>
        <w:t>и</w:t>
      </w:r>
      <w:proofErr w:type="spellEnd"/>
      <w:r>
        <w:rPr>
          <w:bCs/>
          <w:sz w:val="26"/>
          <w:szCs w:val="26"/>
          <w:shd w:val="clear" w:color="auto" w:fill="FFFFFF"/>
        </w:rPr>
        <w:t xml:space="preserve"> </w:t>
      </w:r>
      <w:hyperlink r:id="rId10" w:anchor="block_1008" w:history="1">
        <w:proofErr w:type="spellStart"/>
        <w:r>
          <w:rPr>
            <w:rStyle w:val="a6"/>
            <w:bCs/>
            <w:sz w:val="26"/>
            <w:szCs w:val="26"/>
          </w:rPr>
          <w:t>форма</w:t>
        </w:r>
      </w:hyperlink>
      <w:r>
        <w:rPr>
          <w:bCs/>
          <w:sz w:val="26"/>
          <w:szCs w:val="26"/>
          <w:shd w:val="clear" w:color="auto" w:fill="FFFFFF"/>
        </w:rPr>
        <w:t>ее</w:t>
      </w:r>
      <w:proofErr w:type="spellEnd"/>
      <w:r>
        <w:rPr>
          <w:bCs/>
          <w:sz w:val="26"/>
          <w:szCs w:val="26"/>
          <w:shd w:val="clear" w:color="auto" w:fill="FFFFFF"/>
        </w:rPr>
        <w:t xml:space="preserve"> предоставления, устанавливается Правительством Российской Федерации.</w:t>
      </w:r>
    </w:p>
    <w:p w:rsidR="00BB0564" w:rsidRDefault="00BB0564" w:rsidP="00BB0564">
      <w:pPr>
        <w:ind w:right="1"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Так, постановлением Правительства РФ от 10.07.2013 № 582 утверждены Правила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 (далее – Правила).</w:t>
      </w:r>
    </w:p>
    <w:p w:rsidR="00BB0564" w:rsidRDefault="00BB0564" w:rsidP="00BB0564">
      <w:pPr>
        <w:ind w:right="1"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Пунктами 3-5 Правил установлен перечень информации, который подлежит размещению на официальном сайте Учреждения.</w:t>
      </w:r>
    </w:p>
    <w:p w:rsidR="00BB0564" w:rsidRDefault="00BB0564" w:rsidP="00BB0564">
      <w:pPr>
        <w:ind w:right="1"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В соответствии с требованиями п. 6 Правил, образовательная организация обновляет сведения, указанные в </w:t>
      </w:r>
      <w:hyperlink r:id="rId11" w:anchor="sub_1003" w:history="1">
        <w:r>
          <w:rPr>
            <w:rStyle w:val="a6"/>
            <w:rFonts w:eastAsia="Calibri"/>
            <w:sz w:val="26"/>
            <w:szCs w:val="26"/>
          </w:rPr>
          <w:t>пунктах 3 - 5</w:t>
        </w:r>
      </w:hyperlink>
      <w:r>
        <w:rPr>
          <w:rFonts w:eastAsia="Calibri"/>
          <w:sz w:val="26"/>
          <w:szCs w:val="26"/>
        </w:rPr>
        <w:t xml:space="preserve"> Правил, не позднее 10 рабочих дней после их изменений.</w:t>
      </w:r>
    </w:p>
    <w:p w:rsidR="00BB0564" w:rsidRDefault="00BB0564" w:rsidP="00BB0564">
      <w:pPr>
        <w:ind w:right="1" w:firstLine="708"/>
        <w:jc w:val="both"/>
        <w:rPr>
          <w:rFonts w:eastAsia="Calibri"/>
          <w:sz w:val="26"/>
          <w:szCs w:val="26"/>
        </w:rPr>
      </w:pPr>
      <w:proofErr w:type="gramStart"/>
      <w:r>
        <w:rPr>
          <w:sz w:val="26"/>
          <w:szCs w:val="26"/>
        </w:rPr>
        <w:t xml:space="preserve">Согласно п. 8 Правил </w:t>
      </w:r>
      <w:r>
        <w:rPr>
          <w:sz w:val="26"/>
          <w:szCs w:val="26"/>
          <w:lang w:eastAsia="en-US"/>
        </w:rPr>
        <w:t xml:space="preserve">информация, указанная в </w:t>
      </w:r>
      <w:hyperlink r:id="rId12" w:history="1">
        <w:r>
          <w:rPr>
            <w:rStyle w:val="a6"/>
            <w:sz w:val="26"/>
            <w:szCs w:val="26"/>
            <w:lang w:eastAsia="en-US"/>
          </w:rPr>
          <w:t>пунктах 3</w:t>
        </w:r>
      </w:hyperlink>
      <w:r>
        <w:rPr>
          <w:sz w:val="26"/>
          <w:szCs w:val="26"/>
          <w:lang w:eastAsia="en-US"/>
        </w:rPr>
        <w:t xml:space="preserve"> - </w:t>
      </w:r>
      <w:hyperlink r:id="rId13" w:history="1">
        <w:r>
          <w:rPr>
            <w:rStyle w:val="a6"/>
            <w:sz w:val="26"/>
            <w:szCs w:val="26"/>
            <w:lang w:eastAsia="en-US"/>
          </w:rPr>
          <w:t>5</w:t>
        </w:r>
      </w:hyperlink>
      <w:r>
        <w:rPr>
          <w:sz w:val="26"/>
          <w:szCs w:val="26"/>
          <w:lang w:eastAsia="en-US"/>
        </w:rPr>
        <w:t xml:space="preserve"> настоящих Правил, размещается на официальном сайте в текстовой и (или) табличной формах, а также в форме копий документов в соответствии с </w:t>
      </w:r>
      <w:hyperlink r:id="rId14" w:history="1">
        <w:r>
          <w:rPr>
            <w:rStyle w:val="a6"/>
            <w:sz w:val="26"/>
            <w:szCs w:val="26"/>
            <w:lang w:eastAsia="en-US"/>
          </w:rPr>
          <w:t>требованиями</w:t>
        </w:r>
      </w:hyperlink>
      <w:r>
        <w:rPr>
          <w:sz w:val="26"/>
          <w:szCs w:val="26"/>
          <w:lang w:eastAsia="en-US"/>
        </w:rPr>
        <w:t xml:space="preserve"> к структуре официального сайта и формату представления информации, установленными Федеральной службой по надзору в сфере образования и науки.</w:t>
      </w:r>
      <w:proofErr w:type="gramEnd"/>
    </w:p>
    <w:p w:rsidR="00BB0564" w:rsidRDefault="00BB0564" w:rsidP="00BB0564">
      <w:pPr>
        <w:ind w:right="1" w:firstLine="708"/>
        <w:jc w:val="both"/>
        <w:rPr>
          <w:rFonts w:eastAsia="Times New Roman"/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Приказом </w:t>
      </w:r>
      <w:proofErr w:type="spellStart"/>
      <w:r>
        <w:rPr>
          <w:sz w:val="26"/>
          <w:szCs w:val="26"/>
          <w:lang w:eastAsia="en-US"/>
        </w:rPr>
        <w:t>Рособрнадзора</w:t>
      </w:r>
      <w:proofErr w:type="spellEnd"/>
      <w:r>
        <w:rPr>
          <w:sz w:val="26"/>
          <w:szCs w:val="26"/>
          <w:lang w:eastAsia="en-US"/>
        </w:rPr>
        <w:t xml:space="preserve"> от 29.05.2014 № 785 утверждены требования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 (далее – Требования). Настоящие Требования определяют структуру официального сайта образовательной организации в информационно-телекоммуникационной сети «Интернет», а также формат предоставления на нем обязательной к размещению информации об образовательной организации (далее - информация).</w:t>
      </w:r>
    </w:p>
    <w:p w:rsidR="00BB0564" w:rsidRDefault="00BB0564" w:rsidP="00BB0564">
      <w:pPr>
        <w:ind w:right="1" w:firstLine="708"/>
        <w:jc w:val="both"/>
        <w:rPr>
          <w:sz w:val="26"/>
          <w:szCs w:val="26"/>
          <w:lang w:eastAsia="en-US"/>
        </w:rPr>
      </w:pPr>
      <w:r>
        <w:rPr>
          <w:bCs/>
          <w:sz w:val="26"/>
          <w:szCs w:val="26"/>
          <w:shd w:val="clear" w:color="auto" w:fill="FFFFFF"/>
        </w:rPr>
        <w:t>Пунктом 2 Требований установлено, что страницы специального раздела должны быть доступны в информационно-телекоммуникационной сети «Интернет» без дополнительной регистрации, содержать указанную в</w:t>
      </w:r>
      <w:r>
        <w:rPr>
          <w:rStyle w:val="apple-converted-space"/>
          <w:bCs/>
          <w:sz w:val="26"/>
          <w:szCs w:val="26"/>
          <w:shd w:val="clear" w:color="auto" w:fill="FFFFFF"/>
        </w:rPr>
        <w:t> </w:t>
      </w:r>
      <w:hyperlink r:id="rId15" w:anchor="block_1031" w:history="1">
        <w:r>
          <w:rPr>
            <w:rStyle w:val="a6"/>
            <w:bCs/>
            <w:sz w:val="26"/>
            <w:szCs w:val="26"/>
          </w:rPr>
          <w:t>пунктах 3.1 - 3.11</w:t>
        </w:r>
      </w:hyperlink>
      <w:r>
        <w:rPr>
          <w:rStyle w:val="apple-converted-space"/>
          <w:bCs/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shd w:val="clear" w:color="auto" w:fill="FFFFFF"/>
        </w:rPr>
        <w:t>настоящих Требований информацию, а также доступные для посетителей сайта ссылки на файлы, снабженные информацией, поясняющей назначение данных файлов.</w:t>
      </w:r>
    </w:p>
    <w:p w:rsidR="00BB0564" w:rsidRDefault="00BB0564" w:rsidP="00BB0564">
      <w:pPr>
        <w:ind w:right="1"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Файлы документов представляются на Сайте в форматах </w:t>
      </w:r>
      <w:proofErr w:type="spellStart"/>
      <w:r>
        <w:rPr>
          <w:sz w:val="26"/>
          <w:szCs w:val="26"/>
          <w:shd w:val="clear" w:color="auto" w:fill="FFFFFF"/>
        </w:rPr>
        <w:t>PortableDocumentFiles</w:t>
      </w:r>
      <w:proofErr w:type="spellEnd"/>
      <w:r>
        <w:rPr>
          <w:sz w:val="26"/>
          <w:szCs w:val="26"/>
          <w:shd w:val="clear" w:color="auto" w:fill="FFFFFF"/>
        </w:rPr>
        <w:t xml:space="preserve"> (.</w:t>
      </w:r>
      <w:proofErr w:type="spellStart"/>
      <w:r>
        <w:rPr>
          <w:sz w:val="26"/>
          <w:szCs w:val="26"/>
          <w:shd w:val="clear" w:color="auto" w:fill="FFFFFF"/>
        </w:rPr>
        <w:t>pdf</w:t>
      </w:r>
      <w:proofErr w:type="spellEnd"/>
      <w:r>
        <w:rPr>
          <w:sz w:val="26"/>
          <w:szCs w:val="26"/>
          <w:shd w:val="clear" w:color="auto" w:fill="FFFFFF"/>
        </w:rPr>
        <w:t xml:space="preserve">), </w:t>
      </w:r>
      <w:proofErr w:type="spellStart"/>
      <w:r>
        <w:rPr>
          <w:sz w:val="26"/>
          <w:szCs w:val="26"/>
          <w:shd w:val="clear" w:color="auto" w:fill="FFFFFF"/>
        </w:rPr>
        <w:t>MicrosoftWord</w:t>
      </w:r>
      <w:proofErr w:type="spellEnd"/>
      <w:r>
        <w:rPr>
          <w:sz w:val="26"/>
          <w:szCs w:val="26"/>
          <w:shd w:val="clear" w:color="auto" w:fill="FFFFFF"/>
        </w:rPr>
        <w:t xml:space="preserve"> / </w:t>
      </w:r>
      <w:proofErr w:type="spellStart"/>
      <w:r>
        <w:rPr>
          <w:sz w:val="26"/>
          <w:szCs w:val="26"/>
          <w:shd w:val="clear" w:color="auto" w:fill="FFFFFF"/>
        </w:rPr>
        <w:t>MicrosofrExcel</w:t>
      </w:r>
      <w:proofErr w:type="spellEnd"/>
      <w:r>
        <w:rPr>
          <w:sz w:val="26"/>
          <w:szCs w:val="26"/>
          <w:shd w:val="clear" w:color="auto" w:fill="FFFFFF"/>
        </w:rPr>
        <w:t xml:space="preserve"> (.</w:t>
      </w:r>
      <w:proofErr w:type="spellStart"/>
      <w:r>
        <w:rPr>
          <w:sz w:val="26"/>
          <w:szCs w:val="26"/>
          <w:shd w:val="clear" w:color="auto" w:fill="FFFFFF"/>
        </w:rPr>
        <w:t>doc</w:t>
      </w:r>
      <w:proofErr w:type="spellEnd"/>
      <w:r>
        <w:rPr>
          <w:sz w:val="26"/>
          <w:szCs w:val="26"/>
          <w:shd w:val="clear" w:color="auto" w:fill="FFFFFF"/>
        </w:rPr>
        <w:t>, .</w:t>
      </w:r>
      <w:proofErr w:type="spellStart"/>
      <w:r>
        <w:rPr>
          <w:sz w:val="26"/>
          <w:szCs w:val="26"/>
          <w:shd w:val="clear" w:color="auto" w:fill="FFFFFF"/>
        </w:rPr>
        <w:t>docx</w:t>
      </w:r>
      <w:proofErr w:type="spellEnd"/>
      <w:r>
        <w:rPr>
          <w:sz w:val="26"/>
          <w:szCs w:val="26"/>
          <w:shd w:val="clear" w:color="auto" w:fill="FFFFFF"/>
        </w:rPr>
        <w:t>, .</w:t>
      </w:r>
      <w:proofErr w:type="spellStart"/>
      <w:r>
        <w:rPr>
          <w:sz w:val="26"/>
          <w:szCs w:val="26"/>
          <w:shd w:val="clear" w:color="auto" w:fill="FFFFFF"/>
        </w:rPr>
        <w:t>xls</w:t>
      </w:r>
      <w:proofErr w:type="spellEnd"/>
      <w:r>
        <w:rPr>
          <w:sz w:val="26"/>
          <w:szCs w:val="26"/>
          <w:shd w:val="clear" w:color="auto" w:fill="FFFFFF"/>
        </w:rPr>
        <w:t>, .</w:t>
      </w:r>
      <w:proofErr w:type="spellStart"/>
      <w:r>
        <w:rPr>
          <w:sz w:val="26"/>
          <w:szCs w:val="26"/>
          <w:shd w:val="clear" w:color="auto" w:fill="FFFFFF"/>
        </w:rPr>
        <w:t>xlsx</w:t>
      </w:r>
      <w:proofErr w:type="spellEnd"/>
      <w:r>
        <w:rPr>
          <w:sz w:val="26"/>
          <w:szCs w:val="26"/>
          <w:shd w:val="clear" w:color="auto" w:fill="FFFFFF"/>
        </w:rPr>
        <w:t xml:space="preserve">), </w:t>
      </w:r>
      <w:proofErr w:type="spellStart"/>
      <w:r>
        <w:rPr>
          <w:sz w:val="26"/>
          <w:szCs w:val="26"/>
          <w:shd w:val="clear" w:color="auto" w:fill="FFFFFF"/>
        </w:rPr>
        <w:t>OpenDocumentFiles</w:t>
      </w:r>
      <w:proofErr w:type="spellEnd"/>
      <w:r>
        <w:rPr>
          <w:sz w:val="26"/>
          <w:szCs w:val="26"/>
          <w:shd w:val="clear" w:color="auto" w:fill="FFFFFF"/>
        </w:rPr>
        <w:t>(.</w:t>
      </w:r>
      <w:proofErr w:type="spellStart"/>
      <w:r>
        <w:rPr>
          <w:sz w:val="26"/>
          <w:szCs w:val="26"/>
          <w:shd w:val="clear" w:color="auto" w:fill="FFFFFF"/>
        </w:rPr>
        <w:t>odt</w:t>
      </w:r>
      <w:proofErr w:type="spellEnd"/>
      <w:r>
        <w:rPr>
          <w:sz w:val="26"/>
          <w:szCs w:val="26"/>
          <w:shd w:val="clear" w:color="auto" w:fill="FFFFFF"/>
        </w:rPr>
        <w:t>, .</w:t>
      </w:r>
      <w:proofErr w:type="spellStart"/>
      <w:r>
        <w:rPr>
          <w:sz w:val="26"/>
          <w:szCs w:val="26"/>
          <w:shd w:val="clear" w:color="auto" w:fill="FFFFFF"/>
        </w:rPr>
        <w:t>ods</w:t>
      </w:r>
      <w:proofErr w:type="spellEnd"/>
      <w:r>
        <w:rPr>
          <w:sz w:val="26"/>
          <w:szCs w:val="26"/>
          <w:shd w:val="clear" w:color="auto" w:fill="FFFFFF"/>
        </w:rPr>
        <w:t>) (п. 4 Требований).</w:t>
      </w:r>
    </w:p>
    <w:p w:rsidR="00BB0564" w:rsidRDefault="00BB0564" w:rsidP="00BB0564">
      <w:pPr>
        <w:ind w:right="1"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shd w:val="clear" w:color="auto" w:fill="FFFFFF"/>
        </w:rPr>
        <w:t>Информация, указанная в пунктах 3.1-3.11 настоящих Требований, представляется на Сайте в текстовом и (или) табличном формате, обеспечивающем ее автоматическую обработку (машиночитаемый формат) в целях повторного использования без предварительного изменения человеком (п. 6 Требований).</w:t>
      </w:r>
    </w:p>
    <w:p w:rsidR="00BB0564" w:rsidRDefault="00BB0564" w:rsidP="00BB0564">
      <w:pPr>
        <w:ind w:right="1" w:firstLine="708"/>
        <w:jc w:val="both"/>
        <w:rPr>
          <w:sz w:val="26"/>
          <w:szCs w:val="26"/>
          <w:lang w:eastAsia="en-US"/>
        </w:rPr>
      </w:pPr>
      <w:proofErr w:type="gramStart"/>
      <w:r>
        <w:rPr>
          <w:sz w:val="26"/>
          <w:szCs w:val="26"/>
          <w:lang w:eastAsia="en-US"/>
        </w:rPr>
        <w:t xml:space="preserve">Однако проведенной проверкой установлено, что официальный сайт Учреждения </w:t>
      </w:r>
      <w:hyperlink r:id="rId16" w:history="1">
        <w:r>
          <w:rPr>
            <w:rStyle w:val="a6"/>
            <w:sz w:val="26"/>
            <w:szCs w:val="26"/>
            <w:lang w:eastAsia="en-US"/>
          </w:rPr>
          <w:t>https://gr2.edu95.ru/</w:t>
        </w:r>
      </w:hyperlink>
      <w:r>
        <w:rPr>
          <w:bCs/>
          <w:sz w:val="26"/>
          <w:szCs w:val="26"/>
          <w:shd w:val="clear" w:color="auto" w:fill="FFFFFF"/>
        </w:rPr>
        <w:t xml:space="preserve">всю необходимую информацию (документы) в соответствии с требованиями ч. 2 ст. 29 </w:t>
      </w:r>
      <w:r>
        <w:rPr>
          <w:sz w:val="26"/>
          <w:szCs w:val="26"/>
          <w:lang w:eastAsia="en-US"/>
        </w:rPr>
        <w:t xml:space="preserve">Федерального закона № 273, п.п. 3-5 Правил </w:t>
      </w:r>
      <w:proofErr w:type="spellStart"/>
      <w:r>
        <w:rPr>
          <w:sz w:val="26"/>
          <w:szCs w:val="26"/>
          <w:lang w:eastAsia="en-US"/>
        </w:rPr>
        <w:t>и</w:t>
      </w:r>
      <w:hyperlink r:id="rId17" w:anchor="block_1031" w:history="1">
        <w:r>
          <w:rPr>
            <w:rStyle w:val="a6"/>
            <w:bCs/>
            <w:sz w:val="26"/>
            <w:szCs w:val="26"/>
          </w:rPr>
          <w:t>пп</w:t>
        </w:r>
        <w:proofErr w:type="spellEnd"/>
        <w:r>
          <w:rPr>
            <w:rStyle w:val="a6"/>
            <w:bCs/>
            <w:sz w:val="26"/>
            <w:szCs w:val="26"/>
          </w:rPr>
          <w:t>. 3.1 - 3.11</w:t>
        </w:r>
      </w:hyperlink>
      <w:r>
        <w:rPr>
          <w:sz w:val="26"/>
          <w:szCs w:val="26"/>
        </w:rPr>
        <w:t xml:space="preserve">Требований в соответствующих с требованиями п.п. 4, 6 Требований доступных для чтения с сайта форматах, </w:t>
      </w:r>
      <w:r>
        <w:rPr>
          <w:bCs/>
          <w:sz w:val="26"/>
          <w:szCs w:val="26"/>
          <w:shd w:val="clear" w:color="auto" w:fill="FFFFFF"/>
        </w:rPr>
        <w:t>не содержит.</w:t>
      </w:r>
      <w:proofErr w:type="gramEnd"/>
    </w:p>
    <w:p w:rsidR="00BB0564" w:rsidRDefault="00BB0564" w:rsidP="00BB0564">
      <w:pPr>
        <w:ind w:right="1"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Так, на официальном сайте Учреждения отсутствует подраздел «</w:t>
      </w:r>
      <w:r>
        <w:rPr>
          <w:sz w:val="26"/>
          <w:szCs w:val="26"/>
          <w:shd w:val="clear" w:color="auto" w:fill="FFFFFF"/>
        </w:rPr>
        <w:t xml:space="preserve">Стипендии и </w:t>
      </w:r>
      <w:r>
        <w:rPr>
          <w:sz w:val="26"/>
          <w:szCs w:val="26"/>
          <w:shd w:val="clear" w:color="auto" w:fill="FFFFFF"/>
        </w:rPr>
        <w:lastRenderedPageBreak/>
        <w:t>иные виды материальной поддержки» содержащий</w:t>
      </w:r>
      <w:r>
        <w:rPr>
          <w:sz w:val="26"/>
          <w:szCs w:val="26"/>
        </w:rPr>
        <w:t xml:space="preserve"> сведения о наличии и условиях предоставления мер социальной поддержки </w:t>
      </w:r>
      <w:proofErr w:type="gramStart"/>
      <w:r>
        <w:rPr>
          <w:sz w:val="26"/>
          <w:szCs w:val="26"/>
        </w:rPr>
        <w:t>обучающимся</w:t>
      </w:r>
      <w:proofErr w:type="gramEnd"/>
      <w:r>
        <w:rPr>
          <w:sz w:val="26"/>
          <w:szCs w:val="26"/>
        </w:rPr>
        <w:t>; на сайте</w:t>
      </w:r>
      <w:r>
        <w:rPr>
          <w:sz w:val="26"/>
          <w:szCs w:val="26"/>
          <w:shd w:val="clear" w:color="auto" w:fill="FFFFFF"/>
        </w:rPr>
        <w:t>;</w:t>
      </w:r>
      <w:r>
        <w:rPr>
          <w:sz w:val="26"/>
          <w:szCs w:val="26"/>
        </w:rPr>
        <w:t xml:space="preserve"> в п</w:t>
      </w:r>
      <w:r>
        <w:rPr>
          <w:sz w:val="26"/>
          <w:szCs w:val="26"/>
          <w:shd w:val="clear" w:color="auto" w:fill="FFFFFF"/>
        </w:rPr>
        <w:t xml:space="preserve">одразделе «Руководство. </w:t>
      </w:r>
      <w:proofErr w:type="gramStart"/>
      <w:r>
        <w:rPr>
          <w:sz w:val="26"/>
          <w:szCs w:val="26"/>
          <w:shd w:val="clear" w:color="auto" w:fill="FFFFFF"/>
        </w:rPr>
        <w:t>Педагогический состав»  отсутствует информация о контактных телефонах, адресов электронной почты руководителя и заместителей Учреждения;</w:t>
      </w:r>
      <w:r>
        <w:rPr>
          <w:sz w:val="26"/>
          <w:szCs w:val="26"/>
        </w:rPr>
        <w:t xml:space="preserve"> на сайте не размещены копии предписаний органов, осуществляющих государственный контроль (надзор) в сфере образования, отчеты об исполнении данных предписаний;</w:t>
      </w:r>
      <w:r>
        <w:rPr>
          <w:bCs/>
          <w:sz w:val="26"/>
          <w:szCs w:val="26"/>
          <w:shd w:val="clear" w:color="auto" w:fill="FFFFFF"/>
        </w:rPr>
        <w:t xml:space="preserve"> в </w:t>
      </w:r>
      <w:r>
        <w:rPr>
          <w:sz w:val="26"/>
          <w:szCs w:val="26"/>
          <w:shd w:val="clear" w:color="auto" w:fill="FFFFFF"/>
        </w:rPr>
        <w:t>подразделе «Материально-техническое обеспечение и оснащенность образовательного процесса» отсутствуют сведения</w:t>
      </w:r>
      <w:r>
        <w:rPr>
          <w:bCs/>
          <w:sz w:val="26"/>
          <w:szCs w:val="26"/>
          <w:shd w:val="clear" w:color="auto" w:fill="FFFFFF"/>
        </w:rPr>
        <w:t>, о наличии объектов для проведения практических занятий, средств обучения и воспитания, об условиях охраны здоровья обучающихся;</w:t>
      </w:r>
      <w:proofErr w:type="gramEnd"/>
      <w:r>
        <w:rPr>
          <w:bCs/>
          <w:sz w:val="26"/>
          <w:szCs w:val="26"/>
          <w:shd w:val="clear" w:color="auto" w:fill="FFFFFF"/>
        </w:rPr>
        <w:t xml:space="preserve"> главная страница подраздела «</w:t>
      </w:r>
      <w:r>
        <w:rPr>
          <w:sz w:val="26"/>
          <w:szCs w:val="26"/>
          <w:shd w:val="clear" w:color="auto" w:fill="FFFFFF"/>
        </w:rPr>
        <w:t xml:space="preserve">Финансово-хозяйственная деятельность» не </w:t>
      </w:r>
      <w:r>
        <w:rPr>
          <w:bCs/>
          <w:sz w:val="26"/>
          <w:szCs w:val="26"/>
          <w:shd w:val="clear" w:color="auto" w:fill="FFFFFF"/>
        </w:rPr>
        <w:t xml:space="preserve">содержит информацию об объеме образовательной деятельности, о поступлении финансовых и материальных средств и об их расходовании по итогам финансового года (2016 года); подраздел «Вакантные места для приема» не содержит информацию о количестве вакантных мест для приема </w:t>
      </w:r>
      <w:r>
        <w:rPr>
          <w:b/>
          <w:bCs/>
          <w:sz w:val="26"/>
          <w:szCs w:val="26"/>
          <w:shd w:val="clear" w:color="auto" w:fill="FFFFFF"/>
        </w:rPr>
        <w:t>(перевода)</w:t>
      </w:r>
      <w:r>
        <w:rPr>
          <w:bCs/>
          <w:sz w:val="26"/>
          <w:szCs w:val="26"/>
          <w:shd w:val="clear" w:color="auto" w:fill="FFFFFF"/>
        </w:rPr>
        <w:t xml:space="preserve"> по каждой образовательной программе.</w:t>
      </w:r>
    </w:p>
    <w:p w:rsidR="00BB0564" w:rsidRDefault="00BB0564" w:rsidP="00BB0564">
      <w:pPr>
        <w:ind w:right="1" w:firstLine="708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Вместе с тем проверка показала, что образовательной организацией не организована работа по своевременному обновлению информации, размещенной на сайте. Так, н</w:t>
      </w:r>
      <w:r>
        <w:rPr>
          <w:sz w:val="26"/>
          <w:szCs w:val="26"/>
        </w:rPr>
        <w:t xml:space="preserve">а момент проверки на официальном сайте в подразделе «Документы» размещены: </w:t>
      </w:r>
      <w:r>
        <w:rPr>
          <w:color w:val="FF0000"/>
          <w:sz w:val="26"/>
          <w:szCs w:val="26"/>
        </w:rPr>
        <w:t>план финансово-хозяйственной деятельности на 2016 год; отчет о результатах само обследования составленный в 2014 году; договор на медицинское обслуживание действителен до 31.08.2015 года;</w:t>
      </w:r>
    </w:p>
    <w:p w:rsidR="00BB0564" w:rsidRDefault="00BB0564" w:rsidP="00BB0564">
      <w:pPr>
        <w:pStyle w:val="s1"/>
        <w:spacing w:before="0" w:beforeAutospacing="0" w:after="0" w:afterAutospacing="0"/>
        <w:ind w:right="1"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Кроме того, большинство документов размещены на сайте в не соответствующих определенных п. 4 Требований форматах и не </w:t>
      </w:r>
      <w:r>
        <w:rPr>
          <w:sz w:val="26"/>
          <w:szCs w:val="26"/>
          <w:shd w:val="clear" w:color="auto" w:fill="FFFFFF"/>
        </w:rPr>
        <w:t xml:space="preserve">обеспечивающих их автоматическую обработку (машиночитаемый формат) в целях повторного использования без предварительного изменения, то есть требующих скачивания их на  </w:t>
      </w:r>
      <w:r>
        <w:rPr>
          <w:bCs/>
          <w:color w:val="000000"/>
          <w:sz w:val="26"/>
          <w:szCs w:val="26"/>
        </w:rPr>
        <w:t>технические средства пользователя.</w:t>
      </w:r>
      <w:proofErr w:type="gramEnd"/>
    </w:p>
    <w:p w:rsidR="00BB0564" w:rsidRDefault="00BB0564" w:rsidP="00BB0564">
      <w:pPr>
        <w:ind w:right="1" w:firstLine="708"/>
        <w:jc w:val="both"/>
        <w:rPr>
          <w:sz w:val="26"/>
          <w:szCs w:val="26"/>
          <w:lang w:eastAsia="en-US"/>
        </w:rPr>
      </w:pPr>
      <w:proofErr w:type="gramStart"/>
      <w:r>
        <w:rPr>
          <w:sz w:val="26"/>
          <w:szCs w:val="26"/>
          <w:lang w:eastAsia="en-US"/>
        </w:rPr>
        <w:t xml:space="preserve">В соответствии с п. 1 ч.3 ст. 44 Федерального закона № 273 родители (законные представители) несовершеннолетних обучающихся имеют право выбирать до завершения получения ребенком основного общего образования с учетом мнения ребенка, а также с учетом рекомендаций </w:t>
      </w:r>
      <w:proofErr w:type="spellStart"/>
      <w:r>
        <w:rPr>
          <w:sz w:val="26"/>
          <w:szCs w:val="26"/>
          <w:lang w:eastAsia="en-US"/>
        </w:rPr>
        <w:t>психолого-медико-педагогической</w:t>
      </w:r>
      <w:proofErr w:type="spellEnd"/>
      <w:r>
        <w:rPr>
          <w:sz w:val="26"/>
          <w:szCs w:val="26"/>
          <w:lang w:eastAsia="en-US"/>
        </w:rPr>
        <w:t xml:space="preserve">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</w:t>
      </w:r>
      <w:proofErr w:type="gramEnd"/>
      <w:r>
        <w:rPr>
          <w:sz w:val="26"/>
          <w:szCs w:val="26"/>
          <w:lang w:eastAsia="en-US"/>
        </w:rPr>
        <w:t>, дисциплины (модули) из перечня, предлагаемого организацией, осуществляющей образовательную деятельность.</w:t>
      </w:r>
    </w:p>
    <w:p w:rsidR="00BB0564" w:rsidRDefault="00BB0564" w:rsidP="00BB0564">
      <w:pPr>
        <w:ind w:right="1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п. 2 ст. 63 Семейного кодекса РФ, родители с учетом мнения детей имеют право выбора образовательного учреждения и формы получения образования детьми. </w:t>
      </w:r>
    </w:p>
    <w:p w:rsidR="00BB0564" w:rsidRDefault="00BB0564" w:rsidP="00BB0564">
      <w:pPr>
        <w:ind w:right="1"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Таким образом, несоответствие сайта образовательного учреждения в сети Интернет требованиям законодательства нарушает право неопределенного круга лиц на получение доступной информации, предусмотренной законодательством об образовании, ограничивает права несовершеннолетних обучающихся, их родителей, а также иных заинтересованных лиц в возможности ознакомления с полной информацией об учреждении, о направлении и сферах его деятельности, а также с его основными документами.</w:t>
      </w:r>
      <w:proofErr w:type="gramEnd"/>
    </w:p>
    <w:p w:rsidR="00BB0564" w:rsidRDefault="00BB0564" w:rsidP="00BB0564">
      <w:pPr>
        <w:spacing w:after="20"/>
        <w:ind w:right="1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Указанные нарушения стали возможными вследствие недобросовестного отношения к своим должностным обязанностям работников Учреждения, ответственных за данное направление деятельности, а также отсутствие должного </w:t>
      </w:r>
      <w:proofErr w:type="gramStart"/>
      <w:r>
        <w:rPr>
          <w:sz w:val="26"/>
          <w:szCs w:val="26"/>
        </w:rPr>
        <w:t>контроля за</w:t>
      </w:r>
      <w:proofErr w:type="gramEnd"/>
      <w:r>
        <w:rPr>
          <w:sz w:val="26"/>
          <w:szCs w:val="26"/>
        </w:rPr>
        <w:t xml:space="preserve"> их деятельностью со стороны руководства.</w:t>
      </w:r>
    </w:p>
    <w:p w:rsidR="00BB0564" w:rsidRDefault="00BB0564" w:rsidP="00BB0564">
      <w:pPr>
        <w:ind w:right="1"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изложенного, руководствуясь ст.ст. 6,7, 24 Федерального закона «О прокуратуре Российской Федерации»,</w:t>
      </w:r>
    </w:p>
    <w:p w:rsidR="00BB0564" w:rsidRDefault="00BB0564" w:rsidP="00BB0564">
      <w:pPr>
        <w:rPr>
          <w:sz w:val="20"/>
          <w:szCs w:val="20"/>
        </w:rPr>
      </w:pPr>
    </w:p>
    <w:p w:rsidR="00BB0564" w:rsidRDefault="00BB0564" w:rsidP="00BB05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ТРЕБУЮ:</w:t>
      </w:r>
    </w:p>
    <w:p w:rsidR="00BB0564" w:rsidRDefault="00BB0564" w:rsidP="00BB0564">
      <w:pPr>
        <w:ind w:firstLine="708"/>
        <w:jc w:val="center"/>
        <w:rPr>
          <w:sz w:val="20"/>
          <w:szCs w:val="20"/>
        </w:rPr>
      </w:pPr>
    </w:p>
    <w:p w:rsidR="00BB0564" w:rsidRDefault="00BB0564" w:rsidP="00BB056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 Безотлагательно рассмотреть настоящее представление с участием представителя прокуратуры района и принять действенные меры к устранению выявленных нарушений закона, их причин и условий, им способствующих.</w:t>
      </w:r>
    </w:p>
    <w:p w:rsidR="00BB0564" w:rsidRDefault="00BB0564" w:rsidP="00BB0564">
      <w:pPr>
        <w:ind w:right="1"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2. П</w:t>
      </w:r>
      <w:r>
        <w:rPr>
          <w:sz w:val="26"/>
          <w:szCs w:val="26"/>
          <w:lang w:bidi="ru-RU"/>
        </w:rPr>
        <w:t xml:space="preserve">ривести официальный сайт учреждения в соответствие с </w:t>
      </w:r>
      <w:r>
        <w:rPr>
          <w:sz w:val="26"/>
          <w:szCs w:val="26"/>
        </w:rPr>
        <w:t>требованиями законодательства, а именно: на официальном сайте Учреждения создать подраздел «</w:t>
      </w:r>
      <w:r>
        <w:rPr>
          <w:sz w:val="26"/>
          <w:szCs w:val="26"/>
          <w:shd w:val="clear" w:color="auto" w:fill="FFFFFF"/>
        </w:rPr>
        <w:t>Стипендии и иные виды материальной поддержки» содержащий</w:t>
      </w:r>
      <w:r>
        <w:rPr>
          <w:sz w:val="26"/>
          <w:szCs w:val="26"/>
        </w:rPr>
        <w:t xml:space="preserve"> сведения о наличии и условиях предоставления мер социальной поддержки обучающимся; в п</w:t>
      </w:r>
      <w:r>
        <w:rPr>
          <w:sz w:val="26"/>
          <w:szCs w:val="26"/>
          <w:shd w:val="clear" w:color="auto" w:fill="FFFFFF"/>
        </w:rPr>
        <w:t>одразделе «Руководство. Педагогический состав»  информацию о контактных телефонах, адресах электронной почты руководителя и заместителей Учреждения;</w:t>
      </w:r>
      <w:r>
        <w:rPr>
          <w:sz w:val="26"/>
          <w:szCs w:val="26"/>
        </w:rPr>
        <w:t xml:space="preserve"> в подразделе «Документы» копии предписаний органов, осуществляющих государственный контроль (надзор) в сфере образования, отчеты об исполнении данных предписаний;</w:t>
      </w:r>
      <w:r>
        <w:rPr>
          <w:bCs/>
          <w:sz w:val="26"/>
          <w:szCs w:val="26"/>
          <w:shd w:val="clear" w:color="auto" w:fill="FFFFFF"/>
        </w:rPr>
        <w:t xml:space="preserve"> </w:t>
      </w:r>
      <w:proofErr w:type="gramStart"/>
      <w:r>
        <w:rPr>
          <w:bCs/>
          <w:sz w:val="26"/>
          <w:szCs w:val="26"/>
          <w:shd w:val="clear" w:color="auto" w:fill="FFFFFF"/>
        </w:rPr>
        <w:t xml:space="preserve">в </w:t>
      </w:r>
      <w:r>
        <w:rPr>
          <w:sz w:val="26"/>
          <w:szCs w:val="26"/>
          <w:shd w:val="clear" w:color="auto" w:fill="FFFFFF"/>
        </w:rPr>
        <w:t xml:space="preserve">подразделе «Материально-техническое обеспечение и оснащенность образовательного процесса» сведения </w:t>
      </w:r>
      <w:r>
        <w:rPr>
          <w:bCs/>
          <w:sz w:val="26"/>
          <w:szCs w:val="26"/>
          <w:shd w:val="clear" w:color="auto" w:fill="FFFFFF"/>
        </w:rPr>
        <w:t>об оснащенности учебных кабинетов, о наличии объектов для проведения практических занятий, объектов спорта, средств обучения и воспитания, об условиях охраны здоровья обучающихся в подразделе «</w:t>
      </w:r>
      <w:r>
        <w:rPr>
          <w:sz w:val="26"/>
          <w:szCs w:val="26"/>
          <w:shd w:val="clear" w:color="auto" w:fill="FFFFFF"/>
        </w:rPr>
        <w:t xml:space="preserve">Финансово-хозяйственная деятельность» </w:t>
      </w:r>
      <w:r>
        <w:rPr>
          <w:bCs/>
          <w:sz w:val="26"/>
          <w:szCs w:val="26"/>
          <w:shd w:val="clear" w:color="auto" w:fill="FFFFFF"/>
        </w:rPr>
        <w:t>информацию об объеме образовательной деятельности, о поступлении финансовых и материальных средств и об их расходовании по итогам финансового года (2016 года);</w:t>
      </w:r>
      <w:proofErr w:type="gramEnd"/>
      <w:r>
        <w:rPr>
          <w:bCs/>
          <w:sz w:val="26"/>
          <w:szCs w:val="26"/>
          <w:shd w:val="clear" w:color="auto" w:fill="FFFFFF"/>
        </w:rPr>
        <w:t xml:space="preserve"> в подразделе «Вакантные места для приема» информацию о количестве вакантных мест для приема </w:t>
      </w:r>
      <w:r>
        <w:rPr>
          <w:b/>
          <w:bCs/>
          <w:sz w:val="26"/>
          <w:szCs w:val="26"/>
          <w:shd w:val="clear" w:color="auto" w:fill="FFFFFF"/>
        </w:rPr>
        <w:t>(перевода)</w:t>
      </w:r>
      <w:r>
        <w:rPr>
          <w:bCs/>
          <w:sz w:val="26"/>
          <w:szCs w:val="26"/>
          <w:shd w:val="clear" w:color="auto" w:fill="FFFFFF"/>
        </w:rPr>
        <w:t xml:space="preserve"> по каждой образовательной программе.</w:t>
      </w:r>
    </w:p>
    <w:p w:rsidR="00BB0564" w:rsidRDefault="00BB0564" w:rsidP="00BB0564">
      <w:pPr>
        <w:ind w:right="1" w:firstLine="708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3. Организовать работу по обновлению информации, размещенной на сайте, в том числе обновить </w:t>
      </w:r>
      <w:r>
        <w:rPr>
          <w:sz w:val="26"/>
          <w:szCs w:val="26"/>
        </w:rPr>
        <w:t>план финансово-хозяйственной деятельности</w:t>
      </w:r>
      <w:r>
        <w:rPr>
          <w:sz w:val="26"/>
          <w:szCs w:val="26"/>
          <w:shd w:val="clear" w:color="auto" w:fill="FFFFFF"/>
        </w:rPr>
        <w:t>,</w:t>
      </w:r>
      <w:r>
        <w:rPr>
          <w:color w:val="FF0000"/>
          <w:sz w:val="26"/>
          <w:szCs w:val="26"/>
        </w:rPr>
        <w:t xml:space="preserve"> отчет о результатах само обследования; договор на медицинское обслуживание;</w:t>
      </w:r>
      <w:r>
        <w:rPr>
          <w:sz w:val="26"/>
          <w:szCs w:val="26"/>
        </w:rPr>
        <w:t xml:space="preserve"> а также обеспечить приведение документов размещенных на сайте в соответствие с требованиями п. 4 Требований и п. 10 Правил в </w:t>
      </w:r>
      <w:proofErr w:type="gramStart"/>
      <w:r>
        <w:rPr>
          <w:sz w:val="26"/>
          <w:szCs w:val="26"/>
        </w:rPr>
        <w:t>форматы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  <w:shd w:val="clear" w:color="auto" w:fill="FFFFFF"/>
        </w:rPr>
        <w:t xml:space="preserve">обеспечивающие их автоматическую обработку (машиночитаемый формат) в целях повторного использования без предварительного изменения и не требующих скачивания их на  </w:t>
      </w:r>
      <w:r>
        <w:rPr>
          <w:bCs/>
          <w:color w:val="000000"/>
          <w:sz w:val="26"/>
          <w:szCs w:val="26"/>
        </w:rPr>
        <w:t>технические средства пользователя и разархивирования с использованием программного обеспечения, установка которого на технические средства пользователя информации требует заключения лицензионного или соглашения, предусматривающего взимание с пользователя информации платы</w:t>
      </w:r>
      <w:r>
        <w:rPr>
          <w:sz w:val="26"/>
          <w:szCs w:val="26"/>
        </w:rPr>
        <w:t>.</w:t>
      </w:r>
    </w:p>
    <w:p w:rsidR="00BB0564" w:rsidRDefault="00BB0564" w:rsidP="00BB0564">
      <w:pPr>
        <w:pStyle w:val="aa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 По установленным фактам нарушения действующего законодательства провести проверку и решить вопрос о привлечении виновных должностных лиц к дисциплинарной ответственности.</w:t>
      </w:r>
    </w:p>
    <w:p w:rsidR="00BB0564" w:rsidRDefault="00BB0564" w:rsidP="00BB056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О результатах рассмотрения настоящего представления и принятых мерах сообщить </w:t>
      </w:r>
      <w:proofErr w:type="gramStart"/>
      <w:r>
        <w:rPr>
          <w:sz w:val="26"/>
          <w:szCs w:val="26"/>
        </w:rPr>
        <w:t>в прокуратуру города в письменной форме в течение месячного срока со дня внесения акта прокурорского реагирования с приложением</w:t>
      </w:r>
      <w:proofErr w:type="gramEnd"/>
      <w:r>
        <w:rPr>
          <w:sz w:val="26"/>
          <w:szCs w:val="26"/>
        </w:rPr>
        <w:t xml:space="preserve"> к ответу копии приказа о наказании виновных лиц.</w:t>
      </w:r>
    </w:p>
    <w:p w:rsidR="00BB0564" w:rsidRDefault="00BB0564" w:rsidP="00BB0564">
      <w:pPr>
        <w:jc w:val="both"/>
        <w:rPr>
          <w:sz w:val="26"/>
          <w:szCs w:val="26"/>
        </w:rPr>
      </w:pPr>
    </w:p>
    <w:p w:rsidR="00BB0564" w:rsidRDefault="00BB0564" w:rsidP="00BB0564">
      <w:pPr>
        <w:jc w:val="both"/>
        <w:rPr>
          <w:sz w:val="26"/>
          <w:szCs w:val="26"/>
        </w:rPr>
      </w:pPr>
    </w:p>
    <w:p w:rsidR="00BB0564" w:rsidRDefault="00BB0564" w:rsidP="00BB0564">
      <w:pPr>
        <w:tabs>
          <w:tab w:val="left" w:pos="703"/>
        </w:tabs>
        <w:spacing w:line="360" w:lineRule="auto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Заместитель прокурора района</w:t>
      </w:r>
    </w:p>
    <w:p w:rsidR="00BB0564" w:rsidRDefault="00BB0564" w:rsidP="00BB0564">
      <w:pPr>
        <w:spacing w:line="240" w:lineRule="exact"/>
        <w:jc w:val="both"/>
        <w:rPr>
          <w:color w:val="000000"/>
          <w:szCs w:val="18"/>
        </w:rPr>
      </w:pPr>
      <w:r>
        <w:rPr>
          <w:color w:val="000000"/>
          <w:sz w:val="26"/>
          <w:szCs w:val="26"/>
          <w:lang w:bidi="ru-RU"/>
        </w:rPr>
        <w:t xml:space="preserve">юрист 1 класса                                                                                               З.Б. </w:t>
      </w:r>
      <w:proofErr w:type="spellStart"/>
      <w:r>
        <w:rPr>
          <w:color w:val="000000"/>
          <w:sz w:val="26"/>
          <w:szCs w:val="26"/>
          <w:lang w:bidi="ru-RU"/>
        </w:rPr>
        <w:t>Башхаджиев</w:t>
      </w:r>
      <w:proofErr w:type="spellEnd"/>
    </w:p>
    <w:p w:rsidR="00BB0564" w:rsidRDefault="00BB0564" w:rsidP="00BB0564">
      <w:pPr>
        <w:jc w:val="both"/>
        <w:rPr>
          <w:color w:val="000000"/>
          <w:szCs w:val="18"/>
        </w:rPr>
      </w:pPr>
    </w:p>
    <w:p w:rsidR="00BB0564" w:rsidRDefault="00BB0564" w:rsidP="00BB0564">
      <w:pPr>
        <w:jc w:val="both"/>
        <w:rPr>
          <w:color w:val="000000"/>
          <w:szCs w:val="18"/>
        </w:rPr>
      </w:pPr>
    </w:p>
    <w:p w:rsidR="00BB0564" w:rsidRDefault="00BB0564" w:rsidP="00BB0564">
      <w:pPr>
        <w:jc w:val="both"/>
        <w:rPr>
          <w:color w:val="000000"/>
          <w:szCs w:val="18"/>
        </w:rPr>
      </w:pPr>
    </w:p>
    <w:p w:rsidR="009D24C2" w:rsidRPr="00805459" w:rsidRDefault="00BB0564" w:rsidP="00BB0564">
      <w:pPr>
        <w:jc w:val="both"/>
        <w:rPr>
          <w:sz w:val="20"/>
          <w:szCs w:val="20"/>
        </w:rPr>
      </w:pPr>
      <w:bookmarkStart w:id="0" w:name="_GoBack"/>
      <w:bookmarkEnd w:id="0"/>
      <w:proofErr w:type="spellStart"/>
      <w:r>
        <w:rPr>
          <w:color w:val="000000"/>
          <w:szCs w:val="18"/>
        </w:rPr>
        <w:t>Башхаджиев</w:t>
      </w:r>
      <w:proofErr w:type="spellEnd"/>
      <w:r>
        <w:rPr>
          <w:color w:val="000000"/>
          <w:szCs w:val="18"/>
        </w:rPr>
        <w:t xml:space="preserve"> З.Б.</w:t>
      </w:r>
    </w:p>
    <w:sectPr w:rsidR="009D24C2" w:rsidRPr="00805459" w:rsidSect="00017DB4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A42F5"/>
    <w:multiLevelType w:val="hybridMultilevel"/>
    <w:tmpl w:val="81668850"/>
    <w:lvl w:ilvl="0" w:tplc="63FE9B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33D8"/>
    <w:rsid w:val="00017DB4"/>
    <w:rsid w:val="00032364"/>
    <w:rsid w:val="00035BEE"/>
    <w:rsid w:val="00044E09"/>
    <w:rsid w:val="0006158A"/>
    <w:rsid w:val="00081DAE"/>
    <w:rsid w:val="00097A61"/>
    <w:rsid w:val="000E42B0"/>
    <w:rsid w:val="00167BEF"/>
    <w:rsid w:val="0017689D"/>
    <w:rsid w:val="00184984"/>
    <w:rsid w:val="001935CE"/>
    <w:rsid w:val="001E6CC3"/>
    <w:rsid w:val="001F0443"/>
    <w:rsid w:val="001F7FCD"/>
    <w:rsid w:val="00226E8C"/>
    <w:rsid w:val="00244066"/>
    <w:rsid w:val="00265192"/>
    <w:rsid w:val="00276A5F"/>
    <w:rsid w:val="002C406F"/>
    <w:rsid w:val="002D5015"/>
    <w:rsid w:val="003157E6"/>
    <w:rsid w:val="003174E0"/>
    <w:rsid w:val="003260F5"/>
    <w:rsid w:val="00390E0A"/>
    <w:rsid w:val="003A7833"/>
    <w:rsid w:val="003B1F2E"/>
    <w:rsid w:val="003B5280"/>
    <w:rsid w:val="003E7B26"/>
    <w:rsid w:val="00411749"/>
    <w:rsid w:val="004268AE"/>
    <w:rsid w:val="004326BC"/>
    <w:rsid w:val="004613D9"/>
    <w:rsid w:val="0047352C"/>
    <w:rsid w:val="004A7D9A"/>
    <w:rsid w:val="004C7176"/>
    <w:rsid w:val="005019C2"/>
    <w:rsid w:val="00523080"/>
    <w:rsid w:val="00532373"/>
    <w:rsid w:val="005363E6"/>
    <w:rsid w:val="00551CA1"/>
    <w:rsid w:val="00597E83"/>
    <w:rsid w:val="00636E3F"/>
    <w:rsid w:val="0063755E"/>
    <w:rsid w:val="00645DED"/>
    <w:rsid w:val="0065548E"/>
    <w:rsid w:val="006600D2"/>
    <w:rsid w:val="00673834"/>
    <w:rsid w:val="006740A0"/>
    <w:rsid w:val="00674815"/>
    <w:rsid w:val="00681F41"/>
    <w:rsid w:val="006A32A0"/>
    <w:rsid w:val="006A5A18"/>
    <w:rsid w:val="006D61E4"/>
    <w:rsid w:val="006F17F0"/>
    <w:rsid w:val="00751AEF"/>
    <w:rsid w:val="007718F6"/>
    <w:rsid w:val="00775544"/>
    <w:rsid w:val="00776AFB"/>
    <w:rsid w:val="007A235D"/>
    <w:rsid w:val="007F4B8D"/>
    <w:rsid w:val="00805459"/>
    <w:rsid w:val="00810038"/>
    <w:rsid w:val="00846001"/>
    <w:rsid w:val="008A4508"/>
    <w:rsid w:val="00973365"/>
    <w:rsid w:val="00986BF6"/>
    <w:rsid w:val="009B3F1A"/>
    <w:rsid w:val="009D05E1"/>
    <w:rsid w:val="009D24C2"/>
    <w:rsid w:val="009F5DA1"/>
    <w:rsid w:val="009F5E9F"/>
    <w:rsid w:val="00A057F0"/>
    <w:rsid w:val="00A07B87"/>
    <w:rsid w:val="00A07BBB"/>
    <w:rsid w:val="00A15267"/>
    <w:rsid w:val="00A41DCD"/>
    <w:rsid w:val="00A733D8"/>
    <w:rsid w:val="00A736F6"/>
    <w:rsid w:val="00A93F92"/>
    <w:rsid w:val="00AA1892"/>
    <w:rsid w:val="00AA1AB4"/>
    <w:rsid w:val="00AD0847"/>
    <w:rsid w:val="00AD168A"/>
    <w:rsid w:val="00AE0CAE"/>
    <w:rsid w:val="00AF28EF"/>
    <w:rsid w:val="00B626FE"/>
    <w:rsid w:val="00B77E38"/>
    <w:rsid w:val="00BB0564"/>
    <w:rsid w:val="00BD7807"/>
    <w:rsid w:val="00BF40CD"/>
    <w:rsid w:val="00C166D6"/>
    <w:rsid w:val="00C36528"/>
    <w:rsid w:val="00C47F0A"/>
    <w:rsid w:val="00C650E9"/>
    <w:rsid w:val="00C91728"/>
    <w:rsid w:val="00CC402E"/>
    <w:rsid w:val="00CD70D6"/>
    <w:rsid w:val="00CF465C"/>
    <w:rsid w:val="00D22C08"/>
    <w:rsid w:val="00D267A6"/>
    <w:rsid w:val="00D729E1"/>
    <w:rsid w:val="00D75B58"/>
    <w:rsid w:val="00D82748"/>
    <w:rsid w:val="00DC038A"/>
    <w:rsid w:val="00DC798B"/>
    <w:rsid w:val="00E21624"/>
    <w:rsid w:val="00E30C7A"/>
    <w:rsid w:val="00E716E4"/>
    <w:rsid w:val="00E8792D"/>
    <w:rsid w:val="00E90FB2"/>
    <w:rsid w:val="00EB4BE8"/>
    <w:rsid w:val="00EC463F"/>
    <w:rsid w:val="00ED0A23"/>
    <w:rsid w:val="00EE0C01"/>
    <w:rsid w:val="00EF07C8"/>
    <w:rsid w:val="00EF307B"/>
    <w:rsid w:val="00EF43FF"/>
    <w:rsid w:val="00F174CA"/>
    <w:rsid w:val="00F24B9A"/>
    <w:rsid w:val="00F42EF7"/>
    <w:rsid w:val="00F61C24"/>
    <w:rsid w:val="00FC15A5"/>
    <w:rsid w:val="00FC5000"/>
    <w:rsid w:val="00FE0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3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0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08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D501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05459"/>
    <w:rPr>
      <w:color w:val="0000FF" w:themeColor="hyperlink"/>
      <w:u w:val="single"/>
    </w:rPr>
  </w:style>
  <w:style w:type="paragraph" w:customStyle="1" w:styleId="Standard">
    <w:name w:val="Standard"/>
    <w:rsid w:val="00A1526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1">
    <w:name w:val="s_1"/>
    <w:basedOn w:val="a"/>
    <w:rsid w:val="00A1526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rsid w:val="00A15267"/>
  </w:style>
  <w:style w:type="paragraph" w:styleId="a7">
    <w:name w:val="Body Text Indent"/>
    <w:basedOn w:val="a"/>
    <w:link w:val="a8"/>
    <w:unhideWhenUsed/>
    <w:rsid w:val="00FE0464"/>
    <w:pPr>
      <w:widowControl/>
      <w:autoSpaceDE/>
      <w:autoSpaceDN/>
      <w:adjustRightInd/>
      <w:spacing w:after="120"/>
      <w:ind w:left="283"/>
    </w:pPr>
    <w:rPr>
      <w:rFonts w:eastAsia="Times New Roman"/>
    </w:rPr>
  </w:style>
  <w:style w:type="character" w:customStyle="1" w:styleId="a8">
    <w:name w:val="Основной текст с отступом Знак"/>
    <w:basedOn w:val="a0"/>
    <w:link w:val="a7"/>
    <w:rsid w:val="00FE04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FE0464"/>
    <w:pPr>
      <w:widowControl/>
      <w:autoSpaceDE/>
      <w:autoSpaceDN/>
      <w:adjustRightInd/>
      <w:spacing w:after="120" w:line="480" w:lineRule="auto"/>
    </w:pPr>
    <w:rPr>
      <w:rFonts w:eastAsia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FE0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FE0464"/>
    <w:pPr>
      <w:widowControl/>
      <w:autoSpaceDE/>
      <w:autoSpaceDN/>
      <w:adjustRightInd/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FE0464"/>
    <w:rPr>
      <w:rFonts w:ascii="Times New Roman" w:eastAsia="Times New Roman" w:hAnsi="Times New Roman" w:cs="Times New Roman"/>
      <w:sz w:val="16"/>
      <w:szCs w:val="16"/>
    </w:rPr>
  </w:style>
  <w:style w:type="paragraph" w:customStyle="1" w:styleId="a9">
    <w:name w:val="Реквизит Адрес"/>
    <w:basedOn w:val="a"/>
    <w:rsid w:val="00FE0464"/>
    <w:pPr>
      <w:framePr w:w="4423" w:h="2835" w:hSpace="181" w:vSpace="181" w:wrap="notBeside" w:hAnchor="margin" w:xAlign="right" w:y="852"/>
      <w:widowControl/>
      <w:suppressAutoHyphens/>
      <w:autoSpaceDE/>
      <w:autoSpaceDN/>
      <w:adjustRightInd/>
      <w:spacing w:after="180"/>
    </w:pPr>
    <w:rPr>
      <w:rFonts w:eastAsia="Times New Roman"/>
      <w:sz w:val="28"/>
      <w:szCs w:val="20"/>
    </w:rPr>
  </w:style>
  <w:style w:type="paragraph" w:styleId="aa">
    <w:name w:val="Body Text"/>
    <w:basedOn w:val="a"/>
    <w:link w:val="ab"/>
    <w:uiPriority w:val="99"/>
    <w:semiHidden/>
    <w:unhideWhenUsed/>
    <w:rsid w:val="00BB056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BB0564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413268/" TargetMode="External"/><Relationship Id="rId13" Type="http://schemas.openxmlformats.org/officeDocument/2006/relationships/hyperlink" Target="consultantplus://offline/ref=EA906C084DA21954677EBDBCF0FAA46D9D8BD81516DE82C4FC93F115724F3E336CB5E450F43EC80Cv2T0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se.garant.ru/70291362/3/" TargetMode="External"/><Relationship Id="rId12" Type="http://schemas.openxmlformats.org/officeDocument/2006/relationships/hyperlink" Target="consultantplus://offline/ref=EA906C084DA21954677EBDBCF0FAA46D9D8BD81516DE82C4FC93F115724F3E336CB5E450F43EC80Av2TCJ" TargetMode="External"/><Relationship Id="rId17" Type="http://schemas.openxmlformats.org/officeDocument/2006/relationships/hyperlink" Target="http://base.garant.ru/70713570/" TargetMode="External"/><Relationship Id="rId2" Type="http://schemas.openxmlformats.org/officeDocument/2006/relationships/styles" Target="styles.xml"/><Relationship Id="rId16" Type="http://schemas.openxmlformats.org/officeDocument/2006/relationships/hyperlink" Target="http://bratsk95.edu95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file:///C:\Users\123\Desktop\&#1053;&#1086;&#1074;&#1072;&#1103;%20&#1087;&#1072;&#1087;&#1082;&#1072;\&#1055;&#1088;&#1077;&#1076;&#1089;&#1090;&#1072;&#1074;&#1083;&#1077;&#1085;&#1080;&#1103;%20&#1087;&#1086;%20&#1089;&#1072;&#1081;&#1090;&#1072;&#1084;\&#1057;&#1054;&#1064;%20&#1041;&#1088;&#1072;&#1090;&#1089;&#1082;&#1086;&#1077;.doc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base.garant.ru/70713570/" TargetMode="External"/><Relationship Id="rId10" Type="http://schemas.openxmlformats.org/officeDocument/2006/relationships/hyperlink" Target="http://base.garant.ru/70413268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0413268/" TargetMode="External"/><Relationship Id="rId14" Type="http://schemas.openxmlformats.org/officeDocument/2006/relationships/hyperlink" Target="consultantplus://offline/ref=EA906C084DA21954677EBDBCF0FAA46D9D89D61714DD82C4FC93F115724F3E336CB5E450F43EC80Av2T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1932</Words>
  <Characters>11014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Милана</cp:lastModifiedBy>
  <cp:revision>2</cp:revision>
  <cp:lastPrinted>2017-02-21T07:55:00Z</cp:lastPrinted>
  <dcterms:created xsi:type="dcterms:W3CDTF">2017-04-11T07:52:00Z</dcterms:created>
  <dcterms:modified xsi:type="dcterms:W3CDTF">2017-04-11T07:52:00Z</dcterms:modified>
</cp:coreProperties>
</file>